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4A8F2B70"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se </w:t>
      </w:r>
      <w:r w:rsidR="00890663" w:rsidRPr="00890663">
        <w:rPr>
          <w:rFonts w:ascii="Arial" w:hAnsi="Arial" w:cs="Arial"/>
          <w:sz w:val="24"/>
          <w:szCs w:val="24"/>
        </w:rPr>
        <w:t>aprueba</w:t>
      </w:r>
      <w:r w:rsidR="00890663" w:rsidRPr="00890663">
        <w:rPr>
          <w:rStyle w:val="Refdenotaalpie"/>
          <w:rFonts w:ascii="Arial" w:hAnsi="Arial" w:cs="Arial"/>
          <w:sz w:val="24"/>
          <w:szCs w:val="24"/>
        </w:rPr>
        <w:footnoteReference w:id="1"/>
      </w:r>
      <w:r w:rsidR="00890663" w:rsidRPr="00890663">
        <w:rPr>
          <w:rFonts w:ascii="Arial" w:hAnsi="Arial" w:cs="Arial"/>
          <w:sz w:val="24"/>
          <w:szCs w:val="24"/>
        </w:rPr>
        <w:t xml:space="preserve"> el proyecto de Acuerdo que declara</w:t>
      </w:r>
      <w:r w:rsidR="00890663">
        <w:rPr>
          <w:rFonts w:ascii="Arial" w:hAnsi="Arial" w:cs="Arial"/>
          <w:sz w:val="24"/>
          <w:szCs w:val="24"/>
        </w:rPr>
        <w:t xml:space="preserve"> como </w:t>
      </w:r>
      <w:r w:rsidR="006C5ACA" w:rsidRPr="0083051D">
        <w:rPr>
          <w:rFonts w:ascii="Arial" w:hAnsi="Arial" w:cs="Arial"/>
          <w:sz w:val="24"/>
          <w:szCs w:val="24"/>
        </w:rPr>
        <w:t xml:space="preserve">jurídicamente </w:t>
      </w:r>
      <w:r w:rsidR="008E63DB" w:rsidRPr="008E63DB">
        <w:rPr>
          <w:rFonts w:ascii="Arial" w:hAnsi="Arial" w:cs="Arial"/>
          <w:b/>
          <w:sz w:val="24"/>
          <w:szCs w:val="24"/>
        </w:rPr>
        <w:t>no</w:t>
      </w:r>
      <w:r w:rsidR="008E63DB">
        <w:rPr>
          <w:rFonts w:ascii="Arial" w:hAnsi="Arial" w:cs="Arial"/>
          <w:sz w:val="24"/>
          <w:szCs w:val="24"/>
        </w:rPr>
        <w:t xml:space="preserve">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FA7BCF">
        <w:rPr>
          <w:rFonts w:ascii="Arial" w:hAnsi="Arial" w:cs="Arial"/>
          <w:sz w:val="24"/>
          <w:szCs w:val="24"/>
        </w:rPr>
        <w:t>Santa María del Tule</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el día </w:t>
      </w:r>
      <w:r w:rsidR="008E63DB">
        <w:rPr>
          <w:rFonts w:ascii="Arial" w:hAnsi="Arial" w:cs="Arial"/>
          <w:sz w:val="24"/>
          <w:szCs w:val="24"/>
        </w:rPr>
        <w:t>16 de octubre</w:t>
      </w:r>
      <w:r w:rsidR="007D477E" w:rsidRPr="0083051D">
        <w:rPr>
          <w:rFonts w:ascii="Arial" w:hAnsi="Arial" w:cs="Arial"/>
          <w:sz w:val="24"/>
          <w:szCs w:val="24"/>
        </w:rPr>
        <w:t xml:space="preserve"> de 2022</w:t>
      </w:r>
      <w:r w:rsidRPr="0083051D">
        <w:rPr>
          <w:rFonts w:ascii="Arial" w:hAnsi="Arial" w:cs="Arial"/>
          <w:sz w:val="24"/>
          <w:szCs w:val="24"/>
        </w:rPr>
        <w:t xml:space="preserve">, </w:t>
      </w:r>
      <w:bookmarkStart w:id="0" w:name="_Hlk97739498"/>
      <w:r w:rsidRPr="0083051D">
        <w:rPr>
          <w:rFonts w:ascii="Arial" w:hAnsi="Arial" w:cs="Arial"/>
          <w:sz w:val="24"/>
          <w:szCs w:val="24"/>
        </w:rPr>
        <w:t>en virtud de que se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8E63DB">
        <w:rPr>
          <w:rFonts w:ascii="Arial" w:hAnsi="Arial" w:cs="Arial"/>
          <w:sz w:val="24"/>
          <w:szCs w:val="24"/>
        </w:rPr>
        <w:t xml:space="preserve">, sin embargo, </w:t>
      </w:r>
      <w:r w:rsidR="005650BF">
        <w:rPr>
          <w:rFonts w:ascii="Arial" w:hAnsi="Arial" w:cs="Arial"/>
          <w:sz w:val="24"/>
          <w:szCs w:val="24"/>
        </w:rPr>
        <w:t xml:space="preserve">incumple </w:t>
      </w:r>
      <w:r w:rsidRPr="0083051D">
        <w:rPr>
          <w:rFonts w:ascii="Arial" w:hAnsi="Arial" w:cs="Arial"/>
          <w:sz w:val="24"/>
          <w:szCs w:val="24"/>
        </w:rPr>
        <w:t xml:space="preserve">con las disposiciones legales, constitucionales y convencionales </w:t>
      </w:r>
      <w:r w:rsidR="005650BF">
        <w:rPr>
          <w:rFonts w:ascii="Arial" w:hAnsi="Arial" w:cs="Arial"/>
          <w:sz w:val="24"/>
          <w:szCs w:val="24"/>
        </w:rPr>
        <w:t>en materia de paridad del ordenamiento jurídico mexicano.</w:t>
      </w:r>
    </w:p>
    <w:bookmarkEnd w:id="0"/>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5000" w:type="pct"/>
        <w:tblLook w:val="04A0" w:firstRow="1" w:lastRow="0" w:firstColumn="1" w:lastColumn="0" w:noHBand="0" w:noVBand="1"/>
      </w:tblPr>
      <w:tblGrid>
        <w:gridCol w:w="2994"/>
        <w:gridCol w:w="5844"/>
      </w:tblGrid>
      <w:tr w:rsidR="005C01EE" w:rsidRPr="008D6E2C" w14:paraId="00D1E094" w14:textId="77777777" w:rsidTr="008E63DB">
        <w:trPr>
          <w:trHeight w:val="624"/>
        </w:trPr>
        <w:tc>
          <w:tcPr>
            <w:tcW w:w="1694" w:type="pct"/>
            <w:shd w:val="clear" w:color="auto" w:fill="auto"/>
            <w:vAlign w:val="center"/>
          </w:tcPr>
          <w:p w14:paraId="1AA0FC28" w14:textId="77777777" w:rsidR="005C01EE" w:rsidRPr="008D6E2C" w:rsidRDefault="005C01EE" w:rsidP="0033312D">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3306" w:type="pct"/>
            <w:shd w:val="clear" w:color="auto" w:fill="auto"/>
            <w:vAlign w:val="center"/>
          </w:tcPr>
          <w:p w14:paraId="2CF652C3" w14:textId="77777777" w:rsidR="005C01EE" w:rsidRPr="008D6E2C" w:rsidRDefault="005C01EE" w:rsidP="0033312D">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8E63DB">
        <w:trPr>
          <w:trHeight w:val="624"/>
        </w:trPr>
        <w:tc>
          <w:tcPr>
            <w:tcW w:w="1694" w:type="pct"/>
            <w:shd w:val="clear" w:color="auto" w:fill="auto"/>
            <w:vAlign w:val="center"/>
          </w:tcPr>
          <w:p w14:paraId="0EA14A29" w14:textId="77777777" w:rsidR="005C01EE" w:rsidRPr="008D6E2C" w:rsidRDefault="005C01EE" w:rsidP="0033312D">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3306" w:type="pct"/>
            <w:shd w:val="clear" w:color="auto" w:fill="auto"/>
            <w:vAlign w:val="center"/>
          </w:tcPr>
          <w:p w14:paraId="5CA6C9CE" w14:textId="77777777" w:rsidR="005C01EE" w:rsidRPr="008D6E2C" w:rsidRDefault="005C01EE" w:rsidP="0033312D">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8E63DB">
        <w:trPr>
          <w:trHeight w:val="624"/>
        </w:trPr>
        <w:tc>
          <w:tcPr>
            <w:tcW w:w="1694" w:type="pct"/>
            <w:shd w:val="clear" w:color="auto" w:fill="auto"/>
            <w:vAlign w:val="center"/>
          </w:tcPr>
          <w:p w14:paraId="5298760D" w14:textId="77777777" w:rsidR="005C01EE" w:rsidRPr="008D6E2C" w:rsidRDefault="005C01EE" w:rsidP="0033312D">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3306" w:type="pct"/>
            <w:shd w:val="clear" w:color="auto" w:fill="auto"/>
            <w:vAlign w:val="center"/>
          </w:tcPr>
          <w:p w14:paraId="3DF5AF82" w14:textId="77777777" w:rsidR="005C01EE" w:rsidRPr="008D6E2C" w:rsidRDefault="005C01EE" w:rsidP="0033312D">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063CD9" w:rsidRPr="008D6E2C" w14:paraId="6AFABCBA" w14:textId="77777777" w:rsidTr="00235CB5">
        <w:trPr>
          <w:trHeight w:val="624"/>
        </w:trPr>
        <w:tc>
          <w:tcPr>
            <w:tcW w:w="1694" w:type="pct"/>
            <w:shd w:val="clear" w:color="auto" w:fill="auto"/>
          </w:tcPr>
          <w:p w14:paraId="7C8532A3" w14:textId="47E323FE" w:rsidR="00063CD9" w:rsidRPr="00063CD9" w:rsidRDefault="00063CD9" w:rsidP="00063CD9">
            <w:pPr>
              <w:widowControl w:val="0"/>
              <w:spacing w:after="240" w:line="276" w:lineRule="auto"/>
              <w:ind w:left="-108" w:right="-74"/>
              <w:jc w:val="left"/>
              <w:rPr>
                <w:rFonts w:ascii="Arial" w:hAnsi="Arial" w:cs="Arial"/>
                <w:b/>
                <w:bCs/>
                <w:sz w:val="24"/>
                <w:szCs w:val="24"/>
              </w:rPr>
            </w:pPr>
            <w:r w:rsidRPr="00063CD9">
              <w:rPr>
                <w:rFonts w:ascii="Arial" w:hAnsi="Arial" w:cs="Arial"/>
                <w:b/>
                <w:bCs/>
                <w:color w:val="000000" w:themeColor="text1"/>
                <w:sz w:val="24"/>
                <w:szCs w:val="24"/>
              </w:rPr>
              <w:t>CPSNI:</w:t>
            </w:r>
          </w:p>
        </w:tc>
        <w:tc>
          <w:tcPr>
            <w:tcW w:w="3306" w:type="pct"/>
            <w:shd w:val="clear" w:color="auto" w:fill="auto"/>
          </w:tcPr>
          <w:p w14:paraId="1CF480B7" w14:textId="6FE8AA7A" w:rsidR="00063CD9" w:rsidRPr="008D6E2C" w:rsidRDefault="00063CD9" w:rsidP="00063CD9">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063CD9" w:rsidRPr="008D6E2C" w14:paraId="5CFC049D" w14:textId="77777777" w:rsidTr="008E63DB">
        <w:trPr>
          <w:trHeight w:val="624"/>
        </w:trPr>
        <w:tc>
          <w:tcPr>
            <w:tcW w:w="1694" w:type="pct"/>
            <w:shd w:val="clear" w:color="auto" w:fill="auto"/>
            <w:vAlign w:val="center"/>
          </w:tcPr>
          <w:p w14:paraId="5A3B14B8" w14:textId="77777777" w:rsidR="00063CD9" w:rsidRPr="008D6E2C" w:rsidRDefault="00063CD9" w:rsidP="00063CD9">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3306" w:type="pct"/>
            <w:shd w:val="clear" w:color="auto" w:fill="auto"/>
            <w:vAlign w:val="center"/>
          </w:tcPr>
          <w:p w14:paraId="2796BDCC" w14:textId="77777777" w:rsidR="00063CD9" w:rsidRPr="008D6E2C" w:rsidRDefault="00063CD9" w:rsidP="00063CD9">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063CD9" w:rsidRPr="008D6E2C" w14:paraId="70C43024" w14:textId="77777777" w:rsidTr="008E63DB">
        <w:trPr>
          <w:trHeight w:val="624"/>
        </w:trPr>
        <w:tc>
          <w:tcPr>
            <w:tcW w:w="1694" w:type="pct"/>
            <w:shd w:val="clear" w:color="auto" w:fill="auto"/>
            <w:vAlign w:val="center"/>
          </w:tcPr>
          <w:p w14:paraId="4B49DC24" w14:textId="77777777" w:rsidR="00063CD9" w:rsidRPr="008D6E2C" w:rsidRDefault="00063CD9" w:rsidP="00063CD9">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3306" w:type="pct"/>
            <w:shd w:val="clear" w:color="auto" w:fill="auto"/>
            <w:vAlign w:val="center"/>
          </w:tcPr>
          <w:p w14:paraId="6B8F3A80" w14:textId="77777777" w:rsidR="00063CD9" w:rsidRPr="008D6E2C" w:rsidRDefault="00063CD9" w:rsidP="00063CD9">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063CD9" w:rsidRPr="008D6E2C" w14:paraId="249995F5" w14:textId="77777777" w:rsidTr="008E63DB">
        <w:trPr>
          <w:trHeight w:val="624"/>
        </w:trPr>
        <w:tc>
          <w:tcPr>
            <w:tcW w:w="1694" w:type="pct"/>
            <w:shd w:val="clear" w:color="auto" w:fill="auto"/>
            <w:vAlign w:val="center"/>
          </w:tcPr>
          <w:p w14:paraId="3177C7CB" w14:textId="77777777" w:rsidR="00063CD9" w:rsidRPr="008D6E2C" w:rsidRDefault="00063CD9" w:rsidP="00063CD9">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3306" w:type="pct"/>
            <w:shd w:val="clear" w:color="auto" w:fill="auto"/>
            <w:vAlign w:val="center"/>
          </w:tcPr>
          <w:p w14:paraId="5B38942E" w14:textId="000945DC" w:rsidR="00063CD9" w:rsidRPr="008D6E2C" w:rsidRDefault="00063CD9" w:rsidP="00063CD9">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Pr>
                <w:rFonts w:ascii="Arial" w:hAnsi="Arial" w:cs="Arial"/>
                <w:sz w:val="24"/>
                <w:szCs w:val="24"/>
              </w:rPr>
              <w:t>d</w:t>
            </w:r>
            <w:r w:rsidRPr="008D6E2C">
              <w:rPr>
                <w:rFonts w:ascii="Arial" w:hAnsi="Arial" w:cs="Arial"/>
                <w:sz w:val="24"/>
                <w:szCs w:val="24"/>
              </w:rPr>
              <w:t>el Estado de Oaxaca.</w:t>
            </w:r>
          </w:p>
        </w:tc>
      </w:tr>
      <w:tr w:rsidR="00063CD9" w:rsidRPr="008D6E2C" w14:paraId="079714E0" w14:textId="77777777" w:rsidTr="008E63DB">
        <w:trPr>
          <w:trHeight w:val="624"/>
        </w:trPr>
        <w:tc>
          <w:tcPr>
            <w:tcW w:w="1694" w:type="pct"/>
            <w:shd w:val="clear" w:color="auto" w:fill="auto"/>
            <w:vAlign w:val="center"/>
          </w:tcPr>
          <w:p w14:paraId="331AAB66" w14:textId="77777777" w:rsidR="00063CD9" w:rsidRPr="008D6E2C" w:rsidRDefault="00063CD9" w:rsidP="00063CD9">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3306" w:type="pct"/>
            <w:shd w:val="clear" w:color="auto" w:fill="auto"/>
            <w:vAlign w:val="center"/>
          </w:tcPr>
          <w:p w14:paraId="212E4844" w14:textId="77777777" w:rsidR="00063CD9" w:rsidRPr="008D6E2C" w:rsidRDefault="00063CD9" w:rsidP="00063CD9">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063CD9" w:rsidRPr="008D6E2C" w14:paraId="2E22C005" w14:textId="77777777" w:rsidTr="008E63DB">
        <w:trPr>
          <w:trHeight w:val="624"/>
        </w:trPr>
        <w:tc>
          <w:tcPr>
            <w:tcW w:w="1694" w:type="pct"/>
            <w:shd w:val="clear" w:color="auto" w:fill="auto"/>
            <w:vAlign w:val="center"/>
          </w:tcPr>
          <w:p w14:paraId="4A088361" w14:textId="77777777" w:rsidR="00063CD9" w:rsidRDefault="00063CD9" w:rsidP="00063CD9">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3306" w:type="pct"/>
            <w:shd w:val="clear" w:color="auto" w:fill="auto"/>
            <w:vAlign w:val="center"/>
          </w:tcPr>
          <w:p w14:paraId="43A50E4F" w14:textId="43A07E42" w:rsidR="00063CD9" w:rsidRDefault="00063CD9" w:rsidP="00063CD9">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890663">
              <w:rPr>
                <w:rFonts w:ascii="Arial" w:hAnsi="Arial" w:cs="Arial"/>
                <w:sz w:val="24"/>
                <w:szCs w:val="24"/>
              </w:rPr>
              <w:t xml:space="preserve">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063CD9" w:rsidRPr="008D6E2C" w14:paraId="64C5AAA7" w14:textId="77777777" w:rsidTr="008E63DB">
        <w:trPr>
          <w:trHeight w:val="624"/>
        </w:trPr>
        <w:tc>
          <w:tcPr>
            <w:tcW w:w="1694" w:type="pct"/>
            <w:shd w:val="clear" w:color="auto" w:fill="auto"/>
            <w:vAlign w:val="center"/>
          </w:tcPr>
          <w:p w14:paraId="062D590F" w14:textId="77777777" w:rsidR="00063CD9" w:rsidRPr="008D6E2C" w:rsidRDefault="00063CD9" w:rsidP="00063CD9">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3306" w:type="pct"/>
            <w:shd w:val="clear" w:color="auto" w:fill="auto"/>
            <w:vAlign w:val="center"/>
          </w:tcPr>
          <w:p w14:paraId="14BE54BE" w14:textId="77777777" w:rsidR="00063CD9" w:rsidRPr="008D6E2C" w:rsidRDefault="00063CD9" w:rsidP="00063CD9">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063CD9" w:rsidRPr="008D6E2C" w14:paraId="382D3E49" w14:textId="77777777" w:rsidTr="008E63DB">
        <w:trPr>
          <w:trHeight w:val="624"/>
        </w:trPr>
        <w:tc>
          <w:tcPr>
            <w:tcW w:w="1694" w:type="pct"/>
            <w:shd w:val="clear" w:color="auto" w:fill="auto"/>
            <w:vAlign w:val="center"/>
          </w:tcPr>
          <w:p w14:paraId="0E30BA43" w14:textId="77777777" w:rsidR="00063CD9" w:rsidRPr="008D6E2C" w:rsidRDefault="00063CD9" w:rsidP="00063CD9">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3306" w:type="pct"/>
            <w:shd w:val="clear" w:color="auto" w:fill="auto"/>
            <w:vAlign w:val="center"/>
          </w:tcPr>
          <w:p w14:paraId="7E665DE6" w14:textId="77777777" w:rsidR="00063CD9" w:rsidRPr="008D6E2C" w:rsidRDefault="00063CD9" w:rsidP="00063CD9">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063CD9" w:rsidRPr="008D6E2C" w14:paraId="31438C7B" w14:textId="77777777" w:rsidTr="008E63DB">
        <w:trPr>
          <w:trHeight w:val="624"/>
        </w:trPr>
        <w:tc>
          <w:tcPr>
            <w:tcW w:w="1694" w:type="pct"/>
            <w:shd w:val="clear" w:color="auto" w:fill="auto"/>
            <w:vAlign w:val="center"/>
          </w:tcPr>
          <w:p w14:paraId="3ABB4891" w14:textId="77777777" w:rsidR="00063CD9" w:rsidRPr="008D6E2C" w:rsidRDefault="00063CD9" w:rsidP="00063CD9">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3306" w:type="pct"/>
            <w:shd w:val="clear" w:color="auto" w:fill="auto"/>
            <w:vAlign w:val="center"/>
          </w:tcPr>
          <w:p w14:paraId="3DDBB88B" w14:textId="77777777" w:rsidR="00063CD9" w:rsidRPr="008D6E2C" w:rsidRDefault="00063CD9" w:rsidP="00063CD9">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063CD9" w:rsidRPr="008D6E2C" w14:paraId="5CC5BBE8" w14:textId="77777777" w:rsidTr="008E63DB">
        <w:trPr>
          <w:trHeight w:val="624"/>
        </w:trPr>
        <w:tc>
          <w:tcPr>
            <w:tcW w:w="1694" w:type="pct"/>
            <w:shd w:val="clear" w:color="auto" w:fill="auto"/>
            <w:vAlign w:val="center"/>
          </w:tcPr>
          <w:p w14:paraId="07711850" w14:textId="77777777" w:rsidR="00063CD9" w:rsidRPr="008D6E2C" w:rsidRDefault="00063CD9" w:rsidP="00063CD9">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3306" w:type="pct"/>
            <w:shd w:val="clear" w:color="auto" w:fill="auto"/>
            <w:vAlign w:val="center"/>
          </w:tcPr>
          <w:p w14:paraId="18BE6F6F" w14:textId="77777777" w:rsidR="00063CD9" w:rsidRPr="008D6E2C" w:rsidRDefault="00063CD9" w:rsidP="00063CD9">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063CD9" w:rsidRPr="008D6E2C" w14:paraId="17E49350" w14:textId="77777777" w:rsidTr="008E63DB">
        <w:trPr>
          <w:trHeight w:val="624"/>
        </w:trPr>
        <w:tc>
          <w:tcPr>
            <w:tcW w:w="1694" w:type="pct"/>
            <w:shd w:val="clear" w:color="auto" w:fill="auto"/>
            <w:vAlign w:val="center"/>
          </w:tcPr>
          <w:p w14:paraId="28C6912B" w14:textId="77777777" w:rsidR="00063CD9" w:rsidRPr="00E65F4B" w:rsidRDefault="00063CD9" w:rsidP="00063CD9">
            <w:pPr>
              <w:widowControl w:val="0"/>
              <w:spacing w:after="240" w:line="276" w:lineRule="auto"/>
              <w:ind w:left="-108" w:right="-74"/>
              <w:jc w:val="left"/>
              <w:rPr>
                <w:rFonts w:ascii="Arial" w:hAnsi="Arial" w:cs="Arial"/>
                <w:b/>
                <w:sz w:val="24"/>
                <w:szCs w:val="24"/>
              </w:rPr>
            </w:pPr>
            <w:r w:rsidRPr="00E65F4B">
              <w:rPr>
                <w:rFonts w:ascii="Arial" w:hAnsi="Arial" w:cs="Arial"/>
                <w:b/>
                <w:sz w:val="24"/>
                <w:szCs w:val="24"/>
              </w:rPr>
              <w:t>UTIGyND:</w:t>
            </w:r>
          </w:p>
        </w:tc>
        <w:tc>
          <w:tcPr>
            <w:tcW w:w="3306" w:type="pct"/>
            <w:shd w:val="clear" w:color="auto" w:fill="auto"/>
            <w:vAlign w:val="center"/>
          </w:tcPr>
          <w:p w14:paraId="64BBE8F3" w14:textId="77777777" w:rsidR="00063CD9" w:rsidRPr="00E65F4B" w:rsidRDefault="00063CD9" w:rsidP="00063CD9">
            <w:pPr>
              <w:widowControl w:val="0"/>
              <w:spacing w:after="240" w:line="276" w:lineRule="auto"/>
              <w:ind w:left="-108" w:right="-74"/>
              <w:rPr>
                <w:rFonts w:ascii="Arial" w:hAnsi="Arial" w:cs="Arial"/>
                <w:sz w:val="24"/>
                <w:szCs w:val="24"/>
              </w:rPr>
            </w:pPr>
            <w:r w:rsidRPr="00E65F4B">
              <w:rPr>
                <w:rFonts w:ascii="Arial" w:hAnsi="Arial" w:cs="Arial"/>
                <w:sz w:val="24"/>
                <w:szCs w:val="24"/>
              </w:rPr>
              <w:t>Unidad Técnica para la Igualdad de Género y No Discriminación.</w:t>
            </w:r>
          </w:p>
        </w:tc>
      </w:tr>
      <w:tr w:rsidR="00063CD9" w:rsidRPr="008D6E2C" w14:paraId="7C737BA6" w14:textId="77777777" w:rsidTr="008E63DB">
        <w:trPr>
          <w:trHeight w:val="624"/>
        </w:trPr>
        <w:tc>
          <w:tcPr>
            <w:tcW w:w="1694" w:type="pct"/>
            <w:shd w:val="clear" w:color="auto" w:fill="auto"/>
            <w:vAlign w:val="center"/>
          </w:tcPr>
          <w:p w14:paraId="36F42028" w14:textId="77777777" w:rsidR="00063CD9" w:rsidRPr="00E65F4B" w:rsidRDefault="00063CD9" w:rsidP="00063CD9">
            <w:pPr>
              <w:widowControl w:val="0"/>
              <w:spacing w:after="240" w:line="276" w:lineRule="auto"/>
              <w:ind w:left="-108" w:right="-74"/>
              <w:jc w:val="left"/>
              <w:rPr>
                <w:rFonts w:ascii="Arial" w:hAnsi="Arial" w:cs="Arial"/>
                <w:b/>
                <w:sz w:val="24"/>
                <w:szCs w:val="24"/>
              </w:rPr>
            </w:pPr>
            <w:r w:rsidRPr="00E65F4B">
              <w:rPr>
                <w:rFonts w:ascii="Arial" w:hAnsi="Arial" w:cs="Arial"/>
                <w:b/>
                <w:sz w:val="24"/>
                <w:szCs w:val="24"/>
              </w:rPr>
              <w:t>INPI:</w:t>
            </w:r>
          </w:p>
        </w:tc>
        <w:tc>
          <w:tcPr>
            <w:tcW w:w="3306" w:type="pct"/>
            <w:shd w:val="clear" w:color="auto" w:fill="auto"/>
            <w:vAlign w:val="center"/>
          </w:tcPr>
          <w:p w14:paraId="4E826BEE" w14:textId="77777777" w:rsidR="00063CD9" w:rsidRPr="00E65F4B" w:rsidRDefault="00063CD9" w:rsidP="00063CD9">
            <w:pPr>
              <w:widowControl w:val="0"/>
              <w:spacing w:after="240" w:line="276" w:lineRule="auto"/>
              <w:ind w:left="-108" w:right="-74"/>
              <w:rPr>
                <w:rFonts w:ascii="Arial" w:hAnsi="Arial" w:cs="Arial"/>
                <w:sz w:val="24"/>
                <w:szCs w:val="24"/>
              </w:rPr>
            </w:pPr>
            <w:r w:rsidRPr="00E65F4B">
              <w:rPr>
                <w:rFonts w:ascii="Arial" w:hAnsi="Arial" w:cs="Arial"/>
                <w:sz w:val="24"/>
                <w:szCs w:val="24"/>
              </w:rPr>
              <w:t>Instituto Nacional de los Pueblos Indígenas.</w:t>
            </w:r>
          </w:p>
        </w:tc>
      </w:tr>
      <w:tr w:rsidR="00063CD9" w:rsidRPr="008D6E2C" w14:paraId="0E5E05F4" w14:textId="77777777" w:rsidTr="008E63DB">
        <w:trPr>
          <w:trHeight w:val="624"/>
        </w:trPr>
        <w:tc>
          <w:tcPr>
            <w:tcW w:w="1694" w:type="pct"/>
            <w:shd w:val="clear" w:color="auto" w:fill="auto"/>
            <w:vAlign w:val="center"/>
          </w:tcPr>
          <w:p w14:paraId="755B889C" w14:textId="77777777" w:rsidR="00063CD9" w:rsidRDefault="00063CD9" w:rsidP="00063CD9">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3306" w:type="pct"/>
            <w:shd w:val="clear" w:color="auto" w:fill="auto"/>
            <w:vAlign w:val="center"/>
          </w:tcPr>
          <w:p w14:paraId="5394CBDF" w14:textId="77777777" w:rsidR="00063CD9" w:rsidRDefault="00063CD9" w:rsidP="00063CD9">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lastRenderedPageBreak/>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423D924B"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w:t>
      </w:r>
      <w:r w:rsidRPr="0083051D">
        <w:rPr>
          <w:rFonts w:ascii="Arial" w:hAnsi="Arial" w:cs="Arial"/>
          <w:color w:val="000000" w:themeColor="text1"/>
          <w:sz w:val="24"/>
          <w:szCs w:val="24"/>
        </w:rPr>
        <w:lastRenderedPageBreak/>
        <w:t>2020, en el Periódico Oficial de Oaxaca</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38EED220" w:rsidR="00BF2800" w:rsidRPr="0083051D" w:rsidRDefault="00890663"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w:t>
      </w:r>
      <w:r w:rsidR="00BF2800" w:rsidRPr="0083051D">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8D18499" w14:textId="77777777" w:rsidR="00ED179D" w:rsidRPr="0083051D" w:rsidRDefault="00ED179D" w:rsidP="00C44B9A">
      <w:pPr>
        <w:pStyle w:val="Prrafodelista"/>
        <w:spacing w:after="0" w:line="276" w:lineRule="auto"/>
        <w:rPr>
          <w:rFonts w:ascii="Arial" w:hAnsi="Arial" w:cs="Arial"/>
          <w:i/>
          <w:iCs/>
          <w:color w:val="000000" w:themeColor="text1"/>
          <w:sz w:val="24"/>
          <w:szCs w:val="24"/>
        </w:rPr>
      </w:pPr>
    </w:p>
    <w:p w14:paraId="0699FC82" w14:textId="69912E98" w:rsidR="009C7E62" w:rsidRPr="0083051D" w:rsidRDefault="009C7E62" w:rsidP="009C7E62">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01</w:t>
      </w:r>
      <w:r w:rsidR="008E63DB">
        <w:rPr>
          <w:rFonts w:ascii="Arial" w:hAnsi="Arial" w:cs="Arial"/>
          <w:b/>
          <w:color w:val="000000" w:themeColor="text1"/>
          <w:sz w:val="24"/>
          <w:szCs w:val="24"/>
        </w:rPr>
        <w:t>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sidR="008E63DB">
        <w:rPr>
          <w:rFonts w:ascii="Arial" w:hAnsi="Arial" w:cs="Arial"/>
          <w:color w:val="000000" w:themeColor="text1"/>
          <w:sz w:val="24"/>
          <w:szCs w:val="24"/>
        </w:rPr>
        <w:t>225</w:t>
      </w:r>
      <w:r w:rsidRPr="0083051D">
        <w:rPr>
          <w:rFonts w:ascii="Arial" w:hAnsi="Arial" w:cs="Arial"/>
          <w:color w:val="000000" w:themeColor="text1"/>
          <w:sz w:val="24"/>
          <w:szCs w:val="24"/>
        </w:rPr>
        <w:t>/20</w:t>
      </w:r>
      <w:r w:rsidR="008E63DB">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xml:space="preserve">, de fecha </w:t>
      </w:r>
      <w:r w:rsidR="008E63DB">
        <w:rPr>
          <w:rFonts w:ascii="Arial" w:hAnsi="Arial" w:cs="Arial"/>
          <w:color w:val="000000" w:themeColor="text1"/>
          <w:sz w:val="24"/>
          <w:szCs w:val="24"/>
        </w:rPr>
        <w:t xml:space="preserve">4 de diciembre </w:t>
      </w:r>
      <w:r>
        <w:rPr>
          <w:rFonts w:ascii="Arial" w:hAnsi="Arial" w:cs="Arial"/>
          <w:color w:val="000000" w:themeColor="text1"/>
          <w:sz w:val="24"/>
          <w:szCs w:val="24"/>
        </w:rPr>
        <w:t>de 201</w:t>
      </w:r>
      <w:r w:rsidR="008E63DB">
        <w:rPr>
          <w:rFonts w:ascii="Arial" w:hAnsi="Arial" w:cs="Arial"/>
          <w:color w:val="000000" w:themeColor="text1"/>
          <w:sz w:val="24"/>
          <w:szCs w:val="24"/>
        </w:rPr>
        <w:t>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sidR="00FA7BCF">
        <w:rPr>
          <w:rFonts w:ascii="Arial" w:hAnsi="Arial" w:cs="Arial"/>
          <w:color w:val="000000" w:themeColor="text1"/>
          <w:sz w:val="24"/>
          <w:szCs w:val="24"/>
        </w:rPr>
        <w:t>Santa María del Tule</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 Comunitaria de fecha</w:t>
      </w:r>
      <w:r>
        <w:rPr>
          <w:rFonts w:ascii="Arial" w:hAnsi="Arial" w:cs="Arial"/>
          <w:color w:val="000000" w:themeColor="text1"/>
          <w:sz w:val="24"/>
          <w:szCs w:val="24"/>
        </w:rPr>
        <w:t xml:space="preserve"> </w:t>
      </w:r>
      <w:r w:rsidR="008E63DB" w:rsidRPr="008E63DB">
        <w:rPr>
          <w:rFonts w:ascii="Arial" w:hAnsi="Arial" w:cs="Arial"/>
          <w:color w:val="000000" w:themeColor="text1"/>
          <w:sz w:val="24"/>
          <w:szCs w:val="24"/>
        </w:rPr>
        <w:t>el 20 de octubre de 2019</w:t>
      </w:r>
      <w:r w:rsidRPr="0083051D">
        <w:rPr>
          <w:rFonts w:ascii="Arial" w:hAnsi="Arial" w:cs="Arial"/>
          <w:color w:val="000000" w:themeColor="text1"/>
          <w:sz w:val="24"/>
          <w:szCs w:val="24"/>
        </w:rPr>
        <w:t xml:space="preserve">. </w:t>
      </w:r>
    </w:p>
    <w:p w14:paraId="5C78C531" w14:textId="27F3086E" w:rsidR="009C7E62" w:rsidRPr="009446D7" w:rsidRDefault="009C7E62" w:rsidP="009C7E62">
      <w:pPr>
        <w:pStyle w:val="Prrafodelista"/>
        <w:tabs>
          <w:tab w:val="num" w:pos="0"/>
        </w:tabs>
        <w:spacing w:after="0" w:line="276" w:lineRule="auto"/>
        <w:ind w:left="426"/>
        <w:rPr>
          <w:rFonts w:ascii="Arial" w:hAnsi="Arial" w:cs="Arial"/>
          <w:color w:val="000000" w:themeColor="text1"/>
          <w:sz w:val="24"/>
          <w:szCs w:val="24"/>
        </w:rPr>
      </w:pPr>
      <w:r w:rsidRPr="009446D7">
        <w:rPr>
          <w:rFonts w:ascii="Arial" w:hAnsi="Arial" w:cs="Arial"/>
          <w:color w:val="000000" w:themeColor="text1"/>
          <w:sz w:val="24"/>
          <w:szCs w:val="24"/>
        </w:rPr>
        <w:t xml:space="preserve">En el mismo </w:t>
      </w:r>
      <w:r w:rsidR="00DF0935">
        <w:rPr>
          <w:rFonts w:ascii="Arial" w:hAnsi="Arial" w:cs="Arial"/>
          <w:color w:val="000000" w:themeColor="text1"/>
          <w:sz w:val="24"/>
          <w:szCs w:val="24"/>
        </w:rPr>
        <w:t>A</w:t>
      </w:r>
      <w:r w:rsidRPr="009446D7">
        <w:rPr>
          <w:rFonts w:ascii="Arial" w:hAnsi="Arial" w:cs="Arial"/>
          <w:color w:val="000000" w:themeColor="text1"/>
          <w:sz w:val="24"/>
          <w:szCs w:val="24"/>
        </w:rPr>
        <w:t>cuerdo, se</w:t>
      </w:r>
      <w:r w:rsidR="00DF0935">
        <w:rPr>
          <w:rFonts w:ascii="Arial" w:hAnsi="Arial" w:cs="Arial"/>
          <w:color w:val="000000" w:themeColor="text1"/>
          <w:sz w:val="24"/>
          <w:szCs w:val="24"/>
        </w:rPr>
        <w:t xml:space="preserve"> vincul</w:t>
      </w:r>
      <w:r w:rsidR="000E5025">
        <w:rPr>
          <w:rFonts w:ascii="Arial" w:hAnsi="Arial" w:cs="Arial"/>
          <w:color w:val="000000" w:themeColor="text1"/>
          <w:sz w:val="24"/>
          <w:szCs w:val="24"/>
        </w:rPr>
        <w:t>ó</w:t>
      </w:r>
      <w:r w:rsidRPr="009446D7">
        <w:rPr>
          <w:rFonts w:ascii="Arial" w:hAnsi="Arial" w:cs="Arial"/>
          <w:color w:val="000000" w:themeColor="text1"/>
          <w:sz w:val="24"/>
          <w:szCs w:val="24"/>
        </w:rPr>
        <w:t xml:space="preserve"> </w:t>
      </w:r>
      <w:r w:rsidR="009446D7" w:rsidRPr="009446D7">
        <w:rPr>
          <w:rFonts w:ascii="Arial" w:hAnsi="Arial" w:cs="Arial"/>
          <w:sz w:val="24"/>
          <w:szCs w:val="24"/>
        </w:rPr>
        <w:t xml:space="preserve">a la Autoridades electas, a la Asamblea General Comunitaria y a la comunidad de </w:t>
      </w:r>
      <w:r w:rsidR="00FA7BCF">
        <w:rPr>
          <w:rFonts w:ascii="Arial" w:hAnsi="Arial" w:cs="Arial"/>
          <w:sz w:val="24"/>
          <w:szCs w:val="24"/>
        </w:rPr>
        <w:t>Santa María del Tule</w:t>
      </w:r>
      <w:r w:rsidR="009446D7" w:rsidRPr="009446D7">
        <w:rPr>
          <w:rFonts w:ascii="Arial" w:hAnsi="Arial" w:cs="Arial"/>
          <w:sz w:val="24"/>
          <w:szCs w:val="24"/>
        </w:rPr>
        <w:t>, Oaxaca para que,</w:t>
      </w:r>
      <w:r w:rsidR="009446D7" w:rsidRPr="001E74CC">
        <w:rPr>
          <w:rFonts w:ascii="Arial" w:hAnsi="Arial" w:cs="Arial"/>
          <w:sz w:val="24"/>
          <w:szCs w:val="24"/>
        </w:rPr>
        <w:t xml:space="preserve"> </w:t>
      </w:r>
      <w:r w:rsidR="000E5025" w:rsidRPr="001E74CC">
        <w:rPr>
          <w:rFonts w:ascii="Arial" w:hAnsi="Arial" w:cs="Arial"/>
          <w:sz w:val="24"/>
          <w:szCs w:val="24"/>
        </w:rPr>
        <w:t>“</w:t>
      </w:r>
      <w:r w:rsidR="008E63DB" w:rsidRPr="000156C9">
        <w:rPr>
          <w:rFonts w:ascii="Arial" w:hAnsi="Arial" w:cs="Arial"/>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8E63DB" w:rsidRPr="001E74CC">
        <w:rPr>
          <w:rFonts w:ascii="Arial" w:hAnsi="Arial" w:cs="Arial"/>
          <w:sz w:val="24"/>
          <w:szCs w:val="24"/>
        </w:rPr>
        <w:t>.</w:t>
      </w:r>
      <w:r w:rsidRPr="001E74CC">
        <w:rPr>
          <w:rFonts w:ascii="Arial" w:hAnsi="Arial" w:cs="Arial"/>
          <w:color w:val="000000" w:themeColor="text1"/>
          <w:sz w:val="24"/>
          <w:szCs w:val="24"/>
        </w:rPr>
        <w:t>”</w:t>
      </w:r>
    </w:p>
    <w:p w14:paraId="6B0A5634" w14:textId="77777777" w:rsidR="009C7E62" w:rsidRDefault="009C7E62" w:rsidP="009C7E62">
      <w:pPr>
        <w:suppressAutoHyphens/>
        <w:spacing w:after="0" w:line="276" w:lineRule="auto"/>
        <w:ind w:left="426" w:right="1"/>
        <w:contextualSpacing/>
        <w:rPr>
          <w:rFonts w:ascii="Arial" w:eastAsia="Calibri" w:hAnsi="Arial" w:cs="Arial"/>
          <w:b/>
          <w:bCs/>
          <w:sz w:val="24"/>
          <w:szCs w:val="24"/>
          <w:lang w:val="es-ES_tradnl"/>
        </w:rPr>
      </w:pPr>
    </w:p>
    <w:p w14:paraId="44E9C486" w14:textId="74D0CB6E" w:rsidR="00150A5A" w:rsidRDefault="00150A5A" w:rsidP="00150A5A">
      <w:pPr>
        <w:pStyle w:val="Prrafodelista"/>
        <w:numPr>
          <w:ilvl w:val="0"/>
          <w:numId w:val="2"/>
        </w:numPr>
        <w:suppressAutoHyphens/>
        <w:spacing w:after="0" w:line="276" w:lineRule="auto"/>
        <w:ind w:left="426"/>
        <w:rPr>
          <w:rFonts w:ascii="Arial" w:hAnsi="Arial" w:cs="Arial"/>
          <w:color w:val="000000" w:themeColor="text1"/>
          <w:sz w:val="24"/>
          <w:szCs w:val="24"/>
        </w:rPr>
      </w:pPr>
      <w:r>
        <w:rPr>
          <w:rFonts w:ascii="Arial" w:hAnsi="Arial" w:cs="Arial"/>
          <w:b/>
          <w:color w:val="000000" w:themeColor="text1"/>
          <w:sz w:val="24"/>
          <w:szCs w:val="24"/>
        </w:rPr>
        <w:t>Adición al artículo 282 de la LIPEEO.</w:t>
      </w:r>
      <w:r>
        <w:rPr>
          <w:rFonts w:ascii="Arial" w:hAnsi="Arial" w:cs="Arial"/>
          <w:color w:val="000000" w:themeColor="text1"/>
          <w:sz w:val="24"/>
          <w:szCs w:val="24"/>
        </w:rPr>
        <w:t xml:space="preserve"> El 13 de marzo de 2021, se publicó en el Periódico Oficial de Oaxaca</w:t>
      </w:r>
      <w:r>
        <w:rPr>
          <w:rStyle w:val="Refdenotaalpie"/>
          <w:rFonts w:ascii="Arial" w:hAnsi="Arial" w:cs="Arial"/>
          <w:color w:val="000000" w:themeColor="text1"/>
          <w:sz w:val="24"/>
          <w:szCs w:val="24"/>
        </w:rPr>
        <w:footnoteReference w:id="8"/>
      </w:r>
      <w:r>
        <w:rPr>
          <w:rFonts w:ascii="Arial" w:hAnsi="Arial" w:cs="Arial"/>
          <w:color w:val="000000" w:themeColor="text1"/>
          <w:sz w:val="24"/>
          <w:szCs w:val="24"/>
        </w:rPr>
        <w:t xml:space="preserve">, el Decreto 2135 mediante el cual se adiciona el inciso b) al numeral 1 de dicho artículo para quedar como sigue: </w:t>
      </w:r>
    </w:p>
    <w:p w14:paraId="572528F6" w14:textId="77777777" w:rsidR="00150A5A" w:rsidRDefault="00150A5A" w:rsidP="00150A5A">
      <w:pPr>
        <w:spacing w:after="0" w:line="240" w:lineRule="auto"/>
        <w:ind w:left="426"/>
        <w:jc w:val="left"/>
        <w:rPr>
          <w:rFonts w:ascii="Arial" w:hAnsi="Arial" w:cs="Arial"/>
          <w:i/>
          <w:iCs/>
          <w:color w:val="000000" w:themeColor="text1"/>
          <w:sz w:val="24"/>
          <w:szCs w:val="24"/>
        </w:rPr>
      </w:pPr>
      <w:r>
        <w:rPr>
          <w:rFonts w:ascii="Arial" w:hAnsi="Arial" w:cs="Arial"/>
          <w:i/>
          <w:iCs/>
          <w:color w:val="000000" w:themeColor="text1"/>
          <w:sz w:val="24"/>
          <w:szCs w:val="24"/>
        </w:rPr>
        <w:t xml:space="preserve">Artículo 282 </w:t>
      </w:r>
    </w:p>
    <w:p w14:paraId="47A14EDE" w14:textId="77777777" w:rsidR="00150A5A" w:rsidRDefault="00150A5A" w:rsidP="00150A5A">
      <w:pPr>
        <w:spacing w:after="0" w:line="240" w:lineRule="auto"/>
        <w:ind w:left="720"/>
        <w:rPr>
          <w:rFonts w:ascii="ArialMT" w:eastAsia="Times New Roman" w:hAnsi="ArialMT" w:cs="Times New Roman"/>
          <w:i/>
          <w:iCs/>
          <w:color w:val="000000" w:themeColor="text1"/>
          <w:sz w:val="24"/>
          <w:szCs w:val="24"/>
        </w:rPr>
      </w:pPr>
      <w:r>
        <w:rPr>
          <w:rFonts w:ascii="Arial" w:hAnsi="Arial" w:cs="Arial"/>
          <w:i/>
          <w:iCs/>
          <w:color w:val="000000" w:themeColor="text1"/>
          <w:sz w:val="24"/>
          <w:szCs w:val="24"/>
        </w:rPr>
        <w:t>1.- El Consejo General del Instituto Estatal sesionará con el único objeto de revisar si se cumplieron los siguientes requisitos</w:t>
      </w:r>
      <w:r>
        <w:rPr>
          <w:rFonts w:ascii="ArialMT" w:eastAsia="Times New Roman" w:hAnsi="ArialMT" w:cs="Times New Roman"/>
          <w:i/>
          <w:iCs/>
          <w:color w:val="000000" w:themeColor="text1"/>
          <w:sz w:val="24"/>
          <w:szCs w:val="24"/>
        </w:rPr>
        <w:t xml:space="preserve">: </w:t>
      </w:r>
    </w:p>
    <w:p w14:paraId="125B6AE6" w14:textId="77777777" w:rsidR="00150A5A" w:rsidRDefault="00150A5A" w:rsidP="00150A5A">
      <w:pPr>
        <w:spacing w:after="0" w:line="240" w:lineRule="auto"/>
        <w:ind w:left="720"/>
        <w:jc w:val="left"/>
        <w:rPr>
          <w:rFonts w:ascii="Times New Roman" w:eastAsiaTheme="minorHAnsi" w:hAnsi="Times New Roman" w:cs="Times New Roman"/>
          <w:sz w:val="24"/>
          <w:szCs w:val="24"/>
        </w:rPr>
      </w:pPr>
      <w:r>
        <w:rPr>
          <w:rFonts w:ascii="ArialMT" w:eastAsia="Times New Roman" w:hAnsi="ArialMT" w:cs="Times New Roman"/>
          <w:b/>
          <w:bCs/>
          <w:i/>
          <w:iCs/>
          <w:color w:val="000000" w:themeColor="text1"/>
          <w:sz w:val="24"/>
          <w:szCs w:val="24"/>
        </w:rPr>
        <w:t>b)  La paridad de género y que no hubo violencia política contra las mujeres en razón de género</w:t>
      </w:r>
      <w:r>
        <w:rPr>
          <w:rFonts w:ascii="Times New Roman" w:eastAsiaTheme="minorHAnsi" w:hAnsi="Times New Roman" w:cs="Times New Roman"/>
          <w:sz w:val="24"/>
          <w:szCs w:val="24"/>
        </w:rPr>
        <w:t xml:space="preserve"> </w:t>
      </w:r>
    </w:p>
    <w:p w14:paraId="3983CCC0" w14:textId="77777777" w:rsidR="00150A5A" w:rsidRDefault="00150A5A" w:rsidP="00150A5A">
      <w:pPr>
        <w:suppressAutoHyphens/>
        <w:spacing w:after="0" w:line="276" w:lineRule="auto"/>
        <w:ind w:left="426" w:right="1"/>
        <w:contextualSpacing/>
        <w:rPr>
          <w:rFonts w:ascii="Arial" w:eastAsia="Calibri" w:hAnsi="Arial" w:cs="Arial"/>
          <w:b/>
          <w:bCs/>
          <w:sz w:val="24"/>
          <w:szCs w:val="24"/>
          <w:lang w:val="es-ES_tradnl"/>
        </w:rPr>
      </w:pPr>
    </w:p>
    <w:p w14:paraId="0527C5C5" w14:textId="1E78A81C"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1"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1"/>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w:t>
      </w:r>
      <w:r w:rsidRPr="00611515">
        <w:rPr>
          <w:rFonts w:ascii="Arial" w:eastAsia="Calibri" w:hAnsi="Arial" w:cs="Arial"/>
          <w:sz w:val="24"/>
          <w:szCs w:val="24"/>
        </w:rPr>
        <w:lastRenderedPageBreak/>
        <w:t xml:space="preserve">el criterio de progresividad </w:t>
      </w:r>
      <w:r w:rsidRPr="00611515">
        <w:rPr>
          <w:rFonts w:ascii="Arial" w:eastAsia="Calibri" w:hAnsi="Arial" w:cs="Arial"/>
          <w:sz w:val="24"/>
          <w:szCs w:val="24"/>
          <w:lang w:val="es-ES_tradnl"/>
        </w:rPr>
        <w:t xml:space="preserve">en las </w:t>
      </w:r>
      <w:r w:rsidR="001E74CC">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6AE3A029" w:rsidR="008E64A6" w:rsidRPr="0083051D"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8E63DB">
        <w:rPr>
          <w:rFonts w:ascii="Arial" w:hAnsi="Arial" w:cs="Arial"/>
          <w:sz w:val="24"/>
          <w:szCs w:val="24"/>
        </w:rPr>
        <w:t>362</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FA7BCF">
        <w:rPr>
          <w:rFonts w:ascii="Arial" w:hAnsi="Arial" w:cs="Arial"/>
          <w:sz w:val="24"/>
          <w:szCs w:val="24"/>
        </w:rPr>
        <w:t>Santa María del Tule</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 xml:space="preserve">informara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7CE15FF"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 xml:space="preserve">se exhortó a la Asamblea General Comunitaria del municipio a fin de que, si su sistema normativo permite </w:t>
      </w:r>
      <w:r w:rsidR="00634A5C" w:rsidRPr="0083051D">
        <w:rPr>
          <w:rFonts w:ascii="Arial" w:hAnsi="Arial" w:cs="Arial"/>
          <w:bCs/>
          <w:sz w:val="24"/>
          <w:szCs w:val="24"/>
        </w:rPr>
        <w:lastRenderedPageBreak/>
        <w:t>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117AD6AA" w:rsidR="00F46D12" w:rsidRPr="0083051D"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Finalmente, </w:t>
      </w:r>
      <w:r w:rsidR="00890663">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48BCCE3E" w14:textId="7101D903" w:rsidR="005650BF" w:rsidRDefault="005650BF" w:rsidP="00C44B9A">
      <w:pPr>
        <w:pStyle w:val="Prrafodelista"/>
        <w:numPr>
          <w:ilvl w:val="0"/>
          <w:numId w:val="2"/>
        </w:numPr>
        <w:suppressAutoHyphens/>
        <w:spacing w:after="0" w:line="276" w:lineRule="auto"/>
        <w:ind w:left="426" w:hanging="284"/>
        <w:rPr>
          <w:rFonts w:ascii="Arial" w:hAnsi="Arial" w:cs="Arial"/>
          <w:sz w:val="24"/>
          <w:szCs w:val="24"/>
        </w:rPr>
      </w:pPr>
      <w:bookmarkStart w:id="2" w:name="_Hlk104393537"/>
      <w:r w:rsidRPr="00F72E98">
        <w:rPr>
          <w:rFonts w:ascii="Arial" w:hAnsi="Arial" w:cs="Arial"/>
          <w:b/>
          <w:color w:val="000000" w:themeColor="text1"/>
          <w:sz w:val="24"/>
          <w:szCs w:val="24"/>
        </w:rPr>
        <w:t xml:space="preserve">Método de elección. </w:t>
      </w:r>
      <w:r w:rsidRPr="00F72E98">
        <w:rPr>
          <w:rFonts w:ascii="Arial" w:hAnsi="Arial" w:cs="Arial"/>
          <w:color w:val="000000" w:themeColor="text1"/>
          <w:sz w:val="24"/>
          <w:szCs w:val="24"/>
        </w:rPr>
        <w:t>El 26 de marzo del 2022, mediante Acuerdo IEEPCO-CG-SNI-09/2022</w:t>
      </w:r>
      <w:r w:rsidRPr="00F72E98">
        <w:rPr>
          <w:rStyle w:val="Refdenotaalpie"/>
          <w:rFonts w:ascii="Arial" w:hAnsi="Arial" w:cs="Arial"/>
          <w:color w:val="000000" w:themeColor="text1"/>
          <w:sz w:val="24"/>
          <w:szCs w:val="24"/>
        </w:rPr>
        <w:footnoteReference w:id="14"/>
      </w:r>
      <w:r w:rsidRPr="00F72E98">
        <w:rPr>
          <w:rFonts w:ascii="Arial" w:hAnsi="Arial" w:cs="Arial"/>
          <w:color w:val="000000" w:themeColor="text1"/>
          <w:sz w:val="24"/>
          <w:szCs w:val="24"/>
        </w:rPr>
        <w:t xml:space="preserve">, el Consejo General de este Instituto aprobó el Catálogo de </w:t>
      </w:r>
      <w:r w:rsidRPr="00F72E98">
        <w:rPr>
          <w:rFonts w:ascii="Arial" w:hAnsi="Arial" w:cs="Arial"/>
          <w:bCs/>
          <w:color w:val="000000" w:themeColor="text1"/>
          <w:sz w:val="24"/>
          <w:szCs w:val="24"/>
        </w:rPr>
        <w:t>Municipios</w:t>
      </w:r>
      <w:r w:rsidRPr="00F72E98">
        <w:rPr>
          <w:rFonts w:ascii="Arial" w:hAnsi="Arial" w:cs="Arial"/>
          <w:color w:val="000000" w:themeColor="text1"/>
          <w:sz w:val="24"/>
          <w:szCs w:val="24"/>
        </w:rPr>
        <w:t xml:space="preserve"> sujetos al régimen de Sistemas Normativos Indígenas, entre ellos, el del Municipio de Sant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Pr>
          <w:rFonts w:ascii="Arial" w:hAnsi="Arial" w:cs="Arial"/>
          <w:color w:val="000000" w:themeColor="text1"/>
          <w:sz w:val="24"/>
          <w:szCs w:val="24"/>
        </w:rPr>
        <w:t>María del Tule,</w:t>
      </w:r>
      <w:r w:rsidRPr="00F72E98">
        <w:rPr>
          <w:rFonts w:ascii="Arial" w:hAnsi="Arial" w:cs="Arial"/>
          <w:color w:val="000000" w:themeColor="text1"/>
          <w:sz w:val="24"/>
          <w:szCs w:val="24"/>
        </w:rPr>
        <w:t xml:space="preserve"> Oaxaca, a través del Dictamen </w:t>
      </w:r>
      <w:r w:rsidR="002D735A" w:rsidRPr="0083051D">
        <w:rPr>
          <w:rFonts w:ascii="Arial" w:hAnsi="Arial" w:cs="Arial"/>
          <w:sz w:val="24"/>
          <w:szCs w:val="24"/>
        </w:rPr>
        <w:t>DESNI-IEEPCO-CAT-</w:t>
      </w:r>
      <w:r w:rsidR="002D735A">
        <w:rPr>
          <w:rFonts w:ascii="Arial" w:hAnsi="Arial" w:cs="Arial"/>
          <w:sz w:val="24"/>
          <w:szCs w:val="24"/>
        </w:rPr>
        <w:t>385</w:t>
      </w:r>
      <w:r w:rsidR="002D735A" w:rsidRPr="0083051D">
        <w:rPr>
          <w:rFonts w:ascii="Arial" w:hAnsi="Arial" w:cs="Arial"/>
          <w:sz w:val="24"/>
          <w:szCs w:val="24"/>
        </w:rPr>
        <w:t>/2022</w:t>
      </w:r>
      <w:r w:rsidR="002D735A" w:rsidRPr="0083051D">
        <w:rPr>
          <w:rStyle w:val="Refdenotaalpie"/>
          <w:rFonts w:ascii="Arial" w:hAnsi="Arial" w:cs="Arial"/>
          <w:sz w:val="24"/>
          <w:szCs w:val="24"/>
        </w:rPr>
        <w:footnoteReference w:id="15"/>
      </w:r>
      <w:r w:rsidRPr="00F72E98">
        <w:rPr>
          <w:rFonts w:ascii="Arial" w:hAnsi="Arial" w:cs="Arial"/>
          <w:color w:val="000000" w:themeColor="text1"/>
          <w:sz w:val="24"/>
          <w:szCs w:val="24"/>
        </w:rPr>
        <w:t xml:space="preserve"> que identifica el método de elección</w:t>
      </w:r>
      <w:r>
        <w:rPr>
          <w:rFonts w:ascii="Arial" w:hAnsi="Arial" w:cs="Arial"/>
          <w:color w:val="000000" w:themeColor="text1"/>
          <w:sz w:val="24"/>
          <w:szCs w:val="24"/>
        </w:rPr>
        <w:t>.</w:t>
      </w:r>
    </w:p>
    <w:p w14:paraId="517DC56F" w14:textId="77777777" w:rsidR="005650BF" w:rsidRPr="005650BF" w:rsidRDefault="005650BF" w:rsidP="005650BF">
      <w:pPr>
        <w:pStyle w:val="Prrafodelista"/>
        <w:suppressAutoHyphens/>
        <w:spacing w:after="0" w:line="276" w:lineRule="auto"/>
        <w:ind w:left="426"/>
        <w:rPr>
          <w:rFonts w:ascii="Arial" w:hAnsi="Arial" w:cs="Arial"/>
          <w:sz w:val="24"/>
          <w:szCs w:val="24"/>
        </w:rPr>
      </w:pPr>
    </w:p>
    <w:p w14:paraId="24D05018" w14:textId="1F50A4CE"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8E63DB">
        <w:rPr>
          <w:rFonts w:ascii="Arial" w:hAnsi="Arial" w:cs="Arial"/>
          <w:sz w:val="24"/>
          <w:szCs w:val="24"/>
        </w:rPr>
        <w:t>1063</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FA7BCF">
        <w:rPr>
          <w:rFonts w:ascii="Arial" w:hAnsi="Arial" w:cs="Arial"/>
          <w:sz w:val="24"/>
          <w:szCs w:val="24"/>
        </w:rPr>
        <w:t>Santa María del Tule</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/2022</w:t>
      </w:r>
      <w:r w:rsidR="00551D04" w:rsidRPr="0083051D">
        <w:rPr>
          <w:rStyle w:val="Refdenotaalpie"/>
          <w:rFonts w:ascii="Arial" w:hAnsi="Arial" w:cs="Arial"/>
          <w:sz w:val="24"/>
          <w:szCs w:val="24"/>
        </w:rPr>
        <w:footnoteReference w:id="16"/>
      </w:r>
      <w:r w:rsidR="00551D04" w:rsidRPr="0083051D">
        <w:rPr>
          <w:rFonts w:ascii="Arial" w:hAnsi="Arial" w:cs="Arial"/>
          <w:sz w:val="24"/>
          <w:szCs w:val="24"/>
        </w:rPr>
        <w:t xml:space="preserve"> </w:t>
      </w:r>
      <w:bookmarkEnd w:id="2"/>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8E63DB">
        <w:rPr>
          <w:rFonts w:ascii="Arial" w:hAnsi="Arial" w:cs="Arial"/>
          <w:sz w:val="24"/>
          <w:szCs w:val="24"/>
        </w:rPr>
        <w:t>385</w:t>
      </w:r>
      <w:r w:rsidR="00A37B33" w:rsidRPr="0083051D">
        <w:rPr>
          <w:rFonts w:ascii="Arial" w:hAnsi="Arial" w:cs="Arial"/>
          <w:sz w:val="24"/>
          <w:szCs w:val="24"/>
        </w:rPr>
        <w:t>/2022</w:t>
      </w:r>
      <w:r w:rsidR="002D735A">
        <w:rPr>
          <w:rFonts w:ascii="Arial" w:hAnsi="Arial" w:cs="Arial"/>
          <w:sz w:val="24"/>
          <w:szCs w:val="24"/>
        </w:rPr>
        <w:t xml:space="preserve">, </w:t>
      </w:r>
      <w:r w:rsidR="00A37B33" w:rsidRPr="0083051D">
        <w:rPr>
          <w:rFonts w:ascii="Arial" w:hAnsi="Arial" w:cs="Arial"/>
          <w:sz w:val="24"/>
          <w:szCs w:val="24"/>
        </w:rPr>
        <w:t xml:space="preserve">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489D2FDE"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FA7BCF">
        <w:rPr>
          <w:rFonts w:ascii="Arial" w:hAnsi="Arial" w:cs="Arial"/>
          <w:sz w:val="24"/>
          <w:szCs w:val="24"/>
        </w:rPr>
        <w:t>Santa María del Tule</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7"/>
      </w:r>
      <w:r w:rsidRPr="0083051D">
        <w:rPr>
          <w:rFonts w:ascii="Arial" w:hAnsi="Arial" w:cs="Arial"/>
          <w:sz w:val="24"/>
          <w:szCs w:val="24"/>
        </w:rPr>
        <w:t xml:space="preserve"> de</w:t>
      </w:r>
      <w:r w:rsidR="00890663">
        <w:rPr>
          <w:rFonts w:ascii="Arial" w:hAnsi="Arial" w:cs="Arial"/>
          <w:sz w:val="24"/>
          <w:szCs w:val="24"/>
        </w:rPr>
        <w:t xml:space="preserve">l </w:t>
      </w:r>
      <w:r w:rsidRPr="0083051D">
        <w:rPr>
          <w:rFonts w:ascii="Arial" w:hAnsi="Arial" w:cs="Arial"/>
          <w:sz w:val="24"/>
          <w:szCs w:val="24"/>
        </w:rPr>
        <w:t>Consejo General</w:t>
      </w:r>
      <w:r w:rsidR="00890663">
        <w:rPr>
          <w:rFonts w:ascii="Arial" w:hAnsi="Arial" w:cs="Arial"/>
          <w:sz w:val="24"/>
          <w:szCs w:val="24"/>
        </w:rPr>
        <w:t xml:space="preserve"> de este Instituto </w:t>
      </w:r>
      <w:r w:rsidRPr="0083051D">
        <w:rPr>
          <w:rFonts w:ascii="Arial" w:hAnsi="Arial" w:cs="Arial"/>
          <w:sz w:val="24"/>
          <w:szCs w:val="24"/>
        </w:rPr>
        <w:t xml:space="preserve">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DF0935">
        <w:rPr>
          <w:rFonts w:ascii="Arial" w:hAnsi="Arial" w:cs="Arial"/>
          <w:sz w:val="24"/>
          <w:szCs w:val="24"/>
        </w:rPr>
        <w:t>n</w:t>
      </w:r>
      <w:r w:rsidRPr="0083051D">
        <w:rPr>
          <w:rFonts w:ascii="Arial" w:hAnsi="Arial" w:cs="Arial"/>
          <w:sz w:val="24"/>
          <w:szCs w:val="24"/>
        </w:rPr>
        <w:t xml:space="preserve"> por Sistemas Normativos Indígenas, a fin de respetar el derecho de autonomía y libre determinación que tienen las comunidades indígenas.</w:t>
      </w:r>
    </w:p>
    <w:p w14:paraId="42EEDF0D" w14:textId="77777777" w:rsidR="00A10871" w:rsidRPr="00A10871" w:rsidRDefault="00A10871" w:rsidP="00C44B9A">
      <w:pPr>
        <w:pStyle w:val="Prrafodelista"/>
        <w:spacing w:line="276" w:lineRule="auto"/>
        <w:rPr>
          <w:rFonts w:ascii="Arial" w:hAnsi="Arial" w:cs="Arial"/>
          <w:sz w:val="24"/>
          <w:szCs w:val="24"/>
        </w:rPr>
      </w:pPr>
    </w:p>
    <w:p w14:paraId="3178DE76" w14:textId="64758DB2" w:rsidR="00A24784" w:rsidRDefault="00A24784" w:rsidP="00A24784">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Publicitación del Dictamen</w:t>
      </w:r>
      <w:r w:rsidRPr="00C91A98">
        <w:rPr>
          <w:rFonts w:ascii="Arial" w:hAnsi="Arial" w:cs="Arial"/>
          <w:b/>
          <w:bCs/>
          <w:sz w:val="24"/>
          <w:szCs w:val="24"/>
        </w:rPr>
        <w:t xml:space="preserve">. </w:t>
      </w:r>
      <w:r w:rsidRPr="00C91A98">
        <w:rPr>
          <w:rFonts w:ascii="Arial" w:hAnsi="Arial" w:cs="Arial"/>
          <w:sz w:val="24"/>
          <w:szCs w:val="24"/>
        </w:rPr>
        <w:t xml:space="preserve">Mediante </w:t>
      </w:r>
      <w:r>
        <w:rPr>
          <w:rFonts w:ascii="Arial" w:hAnsi="Arial" w:cs="Arial"/>
          <w:sz w:val="24"/>
          <w:szCs w:val="24"/>
        </w:rPr>
        <w:t xml:space="preserve">oficio sin número,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7</w:t>
      </w:r>
      <w:r w:rsidRPr="00C91A98">
        <w:rPr>
          <w:rFonts w:ascii="Arial" w:hAnsi="Arial" w:cs="Arial"/>
          <w:sz w:val="24"/>
          <w:szCs w:val="24"/>
        </w:rPr>
        <w:t xml:space="preserve"> de </w:t>
      </w:r>
      <w:r>
        <w:rPr>
          <w:rFonts w:ascii="Arial" w:hAnsi="Arial" w:cs="Arial"/>
          <w:sz w:val="24"/>
          <w:szCs w:val="24"/>
        </w:rPr>
        <w:t>junio</w:t>
      </w:r>
      <w:r w:rsidRPr="00C91A98">
        <w:rPr>
          <w:rFonts w:ascii="Arial" w:hAnsi="Arial" w:cs="Arial"/>
          <w:sz w:val="24"/>
          <w:szCs w:val="24"/>
        </w:rPr>
        <w:t xml:space="preserve"> de</w:t>
      </w:r>
      <w:r>
        <w:rPr>
          <w:rFonts w:ascii="Arial" w:hAnsi="Arial" w:cs="Arial"/>
          <w:sz w:val="24"/>
          <w:szCs w:val="24"/>
        </w:rPr>
        <w:t xml:space="preserve"> 2022</w:t>
      </w:r>
      <w:r w:rsidRPr="00C91A98">
        <w:rPr>
          <w:rFonts w:ascii="Arial" w:hAnsi="Arial" w:cs="Arial"/>
          <w:sz w:val="24"/>
          <w:szCs w:val="24"/>
        </w:rPr>
        <w:t>, identificado con el número de folio 07</w:t>
      </w:r>
      <w:r>
        <w:rPr>
          <w:rFonts w:ascii="Arial" w:hAnsi="Arial" w:cs="Arial"/>
          <w:sz w:val="24"/>
          <w:szCs w:val="24"/>
        </w:rPr>
        <w:t xml:space="preserve">8208, </w:t>
      </w:r>
      <w:r w:rsidRPr="00C91A98">
        <w:rPr>
          <w:rFonts w:ascii="Arial" w:hAnsi="Arial" w:cs="Arial"/>
          <w:sz w:val="24"/>
          <w:szCs w:val="24"/>
        </w:rPr>
        <w:t xml:space="preserve">el </w:t>
      </w:r>
      <w:r>
        <w:rPr>
          <w:rFonts w:ascii="Arial" w:hAnsi="Arial" w:cs="Arial"/>
          <w:sz w:val="24"/>
          <w:szCs w:val="24"/>
        </w:rPr>
        <w:t>P</w:t>
      </w:r>
      <w:r w:rsidRPr="00C91A98">
        <w:rPr>
          <w:rFonts w:ascii="Arial" w:hAnsi="Arial" w:cs="Arial"/>
          <w:sz w:val="24"/>
          <w:szCs w:val="24"/>
        </w:rPr>
        <w:t xml:space="preserve">residente Municipal de </w:t>
      </w:r>
      <w:r w:rsidR="00FA7BCF">
        <w:rPr>
          <w:rFonts w:ascii="Arial" w:hAnsi="Arial" w:cs="Arial"/>
          <w:sz w:val="24"/>
          <w:szCs w:val="24"/>
        </w:rPr>
        <w:t>Santa María del Tule</w:t>
      </w:r>
      <w:r w:rsidRPr="00C91A98">
        <w:rPr>
          <w:rFonts w:ascii="Arial" w:hAnsi="Arial" w:cs="Arial"/>
          <w:sz w:val="24"/>
          <w:szCs w:val="24"/>
        </w:rPr>
        <w:t xml:space="preserve">, </w:t>
      </w:r>
      <w:r>
        <w:rPr>
          <w:rFonts w:ascii="Arial" w:hAnsi="Arial" w:cs="Arial"/>
          <w:sz w:val="24"/>
          <w:szCs w:val="24"/>
        </w:rPr>
        <w:t xml:space="preserve">Oaxaca, </w:t>
      </w:r>
      <w:r w:rsidRPr="00C91A98">
        <w:rPr>
          <w:rFonts w:ascii="Arial" w:hAnsi="Arial" w:cs="Arial"/>
          <w:sz w:val="24"/>
          <w:szCs w:val="24"/>
        </w:rPr>
        <w:t>inform</w:t>
      </w:r>
      <w:r>
        <w:rPr>
          <w:rFonts w:ascii="Arial" w:hAnsi="Arial" w:cs="Arial"/>
          <w:sz w:val="24"/>
          <w:szCs w:val="24"/>
        </w:rPr>
        <w:t>ó</w:t>
      </w:r>
      <w:r w:rsidRPr="00C91A98">
        <w:rPr>
          <w:rFonts w:ascii="Arial" w:hAnsi="Arial" w:cs="Arial"/>
          <w:sz w:val="24"/>
          <w:szCs w:val="24"/>
        </w:rPr>
        <w:t xml:space="preserve"> a esta autoridad</w:t>
      </w:r>
      <w:r>
        <w:rPr>
          <w:rFonts w:ascii="Arial" w:hAnsi="Arial" w:cs="Arial"/>
          <w:sz w:val="24"/>
          <w:szCs w:val="24"/>
        </w:rPr>
        <w:t xml:space="preserve"> administrativa que no existe objeción alguna respecto al dictamen y anexa 2 placa fotográficas de los estrados municipales que acreditan la </w:t>
      </w:r>
      <w:r w:rsidRPr="00C91A98">
        <w:rPr>
          <w:rFonts w:ascii="Arial" w:hAnsi="Arial" w:cs="Arial"/>
          <w:sz w:val="24"/>
          <w:szCs w:val="24"/>
        </w:rPr>
        <w:t>difusión del Dictamen</w:t>
      </w:r>
      <w:r>
        <w:rPr>
          <w:rFonts w:ascii="Arial" w:hAnsi="Arial" w:cs="Arial"/>
          <w:sz w:val="24"/>
          <w:szCs w:val="24"/>
        </w:rPr>
        <w:t xml:space="preserve"> </w:t>
      </w:r>
      <w:r w:rsidRPr="0083051D">
        <w:rPr>
          <w:rFonts w:ascii="Arial" w:hAnsi="Arial" w:cs="Arial"/>
          <w:sz w:val="24"/>
          <w:szCs w:val="24"/>
        </w:rPr>
        <w:t>DESNI-IEEPCO-CAT-</w:t>
      </w:r>
      <w:r>
        <w:rPr>
          <w:rFonts w:ascii="Arial" w:hAnsi="Arial" w:cs="Arial"/>
          <w:sz w:val="24"/>
          <w:szCs w:val="24"/>
        </w:rPr>
        <w:t>3</w:t>
      </w:r>
      <w:r w:rsidR="00C97D96">
        <w:rPr>
          <w:rFonts w:ascii="Arial" w:hAnsi="Arial" w:cs="Arial"/>
          <w:sz w:val="24"/>
          <w:szCs w:val="24"/>
        </w:rPr>
        <w:t>85</w:t>
      </w:r>
      <w:r w:rsidRPr="0083051D">
        <w:rPr>
          <w:rFonts w:ascii="Arial" w:hAnsi="Arial" w:cs="Arial"/>
          <w:sz w:val="24"/>
          <w:szCs w:val="24"/>
        </w:rPr>
        <w:t>/202</w:t>
      </w:r>
      <w:r>
        <w:rPr>
          <w:rFonts w:ascii="Arial" w:hAnsi="Arial" w:cs="Arial"/>
          <w:sz w:val="24"/>
          <w:szCs w:val="24"/>
        </w:rPr>
        <w:t>2, que identifica el método de elección de su comunidad</w:t>
      </w:r>
      <w:r w:rsidRPr="00C91A98">
        <w:rPr>
          <w:rFonts w:ascii="Arial" w:hAnsi="Arial" w:cs="Arial"/>
          <w:sz w:val="24"/>
          <w:szCs w:val="24"/>
        </w:rPr>
        <w:t xml:space="preserve">. </w:t>
      </w:r>
    </w:p>
    <w:p w14:paraId="3C1FEB7E" w14:textId="77777777" w:rsidR="00A24784" w:rsidRPr="00A24784" w:rsidRDefault="00A24784" w:rsidP="00A24784">
      <w:pPr>
        <w:suppressAutoHyphens/>
        <w:spacing w:after="0" w:line="276" w:lineRule="auto"/>
        <w:rPr>
          <w:rFonts w:ascii="Arial" w:hAnsi="Arial" w:cs="Arial"/>
          <w:sz w:val="24"/>
          <w:szCs w:val="24"/>
        </w:rPr>
      </w:pPr>
    </w:p>
    <w:p w14:paraId="2F320D3B" w14:textId="7C54CE2B" w:rsidR="00A24784" w:rsidRPr="00A24784" w:rsidRDefault="00A24784" w:rsidP="00A24784">
      <w:pPr>
        <w:pStyle w:val="Prrafodelista"/>
        <w:numPr>
          <w:ilvl w:val="0"/>
          <w:numId w:val="2"/>
        </w:numPr>
        <w:shd w:val="clear" w:color="auto" w:fill="FFFFFF"/>
        <w:spacing w:after="0" w:line="276" w:lineRule="auto"/>
        <w:ind w:left="426"/>
        <w:rPr>
          <w:rFonts w:ascii="Calibri" w:eastAsia="Times New Roman" w:hAnsi="Calibri" w:cs="Calibri"/>
          <w:color w:val="000000"/>
          <w:sz w:val="24"/>
          <w:szCs w:val="24"/>
        </w:rPr>
      </w:pPr>
      <w:r w:rsidRPr="00A24784">
        <w:rPr>
          <w:rFonts w:ascii="Arial" w:eastAsia="Times New Roman" w:hAnsi="Arial" w:cs="Arial"/>
          <w:b/>
          <w:bCs/>
          <w:color w:val="000000"/>
          <w:sz w:val="24"/>
          <w:szCs w:val="24"/>
        </w:rPr>
        <w:t>Foro realizado por la Unidad Técnica para la Igualdad de Género y No Discriminación (UTIGyND). </w:t>
      </w:r>
      <w:r w:rsidRPr="00A24784">
        <w:rPr>
          <w:rFonts w:ascii="Arial" w:eastAsia="Times New Roman" w:hAnsi="Arial" w:cs="Arial"/>
          <w:color w:val="000000"/>
          <w:sz w:val="24"/>
          <w:szCs w:val="24"/>
        </w:rPr>
        <w:t xml:space="preserve">En el marco del Convenio entre el IEEPCO y el Instituto Nacional de los Pueblos Indígenas (INPI), para la ejecución del proyecto “Participación Política y Paridad Electoral de las Mujeres en Municipios del Régimen de Sistemas Normativos Indígenas de Oaxaca”, el día </w:t>
      </w:r>
      <w:r>
        <w:rPr>
          <w:rFonts w:ascii="Arial" w:eastAsia="Times New Roman" w:hAnsi="Arial" w:cs="Arial"/>
          <w:color w:val="000000"/>
          <w:sz w:val="24"/>
          <w:szCs w:val="24"/>
        </w:rPr>
        <w:t xml:space="preserve">18 de junio </w:t>
      </w:r>
      <w:r w:rsidRPr="00A24784">
        <w:rPr>
          <w:rFonts w:ascii="Arial" w:eastAsia="Times New Roman" w:hAnsi="Arial" w:cs="Arial"/>
          <w:color w:val="000000"/>
          <w:sz w:val="24"/>
          <w:szCs w:val="24"/>
        </w:rPr>
        <w:t>de 2022, la UTIGyND realizó en</w:t>
      </w:r>
      <w:r w:rsidR="00C97D96">
        <w:rPr>
          <w:rFonts w:ascii="Arial" w:eastAsia="Times New Roman" w:hAnsi="Arial" w:cs="Arial"/>
          <w:color w:val="000000"/>
          <w:sz w:val="24"/>
          <w:szCs w:val="24"/>
        </w:rPr>
        <w:t xml:space="preserve"> el Municipio de</w:t>
      </w:r>
      <w:r w:rsidRPr="00A24784">
        <w:rPr>
          <w:rFonts w:ascii="Arial" w:eastAsia="Times New Roman" w:hAnsi="Arial" w:cs="Arial"/>
          <w:color w:val="000000"/>
          <w:sz w:val="24"/>
          <w:szCs w:val="24"/>
        </w:rPr>
        <w:t xml:space="preserve"> </w:t>
      </w:r>
      <w:r w:rsidR="00FA7BCF">
        <w:rPr>
          <w:rFonts w:ascii="Arial" w:hAnsi="Arial" w:cs="Arial"/>
          <w:sz w:val="24"/>
          <w:szCs w:val="24"/>
        </w:rPr>
        <w:t>Santa María del Tule</w:t>
      </w:r>
      <w:r w:rsidR="00C97D96" w:rsidRPr="00C91A98">
        <w:rPr>
          <w:rFonts w:ascii="Arial" w:hAnsi="Arial" w:cs="Arial"/>
          <w:sz w:val="24"/>
          <w:szCs w:val="24"/>
        </w:rPr>
        <w:t xml:space="preserve">, </w:t>
      </w:r>
      <w:r w:rsidR="00C97D96">
        <w:rPr>
          <w:rFonts w:ascii="Arial" w:hAnsi="Arial" w:cs="Arial"/>
          <w:sz w:val="24"/>
          <w:szCs w:val="24"/>
        </w:rPr>
        <w:t>Oaxaca</w:t>
      </w:r>
      <w:r w:rsidRPr="00A24784">
        <w:rPr>
          <w:rFonts w:ascii="Arial" w:eastAsia="Times New Roman" w:hAnsi="Arial" w:cs="Arial"/>
          <w:color w:val="000000"/>
          <w:sz w:val="24"/>
          <w:szCs w:val="24"/>
        </w:rPr>
        <w:t>, el </w:t>
      </w:r>
      <w:r w:rsidRPr="00A24784">
        <w:rPr>
          <w:rFonts w:ascii="Arial" w:eastAsia="Times New Roman" w:hAnsi="Arial" w:cs="Arial"/>
          <w:color w:val="000000"/>
          <w:sz w:val="24"/>
          <w:szCs w:val="24"/>
          <w:shd w:val="clear" w:color="auto" w:fill="FFFFFF"/>
        </w:rPr>
        <w:t>Foro Regional denominado “Participación política y paridad electoral de las mujeres en Sistemas Normativos Indígenas", </w:t>
      </w:r>
      <w:r w:rsidRPr="00A24784">
        <w:rPr>
          <w:rFonts w:ascii="Arial" w:eastAsia="Times New Roman" w:hAnsi="Arial" w:cs="Arial"/>
          <w:color w:val="000000"/>
          <w:sz w:val="24"/>
          <w:szCs w:val="24"/>
        </w:rPr>
        <w:t>donde</w:t>
      </w:r>
      <w:r w:rsidRPr="00A24784">
        <w:rPr>
          <w:rFonts w:ascii="Arial" w:eastAsia="Times New Roman" w:hAnsi="Arial" w:cs="Arial"/>
          <w:color w:val="000000"/>
          <w:sz w:val="24"/>
          <w:szCs w:val="24"/>
          <w:bdr w:val="none" w:sz="0" w:space="0" w:color="auto" w:frame="1"/>
          <w:shd w:val="clear" w:color="auto" w:fill="FFFFFF"/>
        </w:rPr>
        <w:t> asistieron las autoridades del municipio de </w:t>
      </w:r>
      <w:r w:rsidR="00FA7BCF">
        <w:rPr>
          <w:rFonts w:ascii="Arial" w:hAnsi="Arial" w:cs="Arial"/>
          <w:sz w:val="24"/>
          <w:szCs w:val="24"/>
        </w:rPr>
        <w:t>Santa María del Tule</w:t>
      </w:r>
      <w:r w:rsidRPr="00C91A98">
        <w:rPr>
          <w:rFonts w:ascii="Arial" w:hAnsi="Arial" w:cs="Arial"/>
          <w:sz w:val="24"/>
          <w:szCs w:val="24"/>
        </w:rPr>
        <w:t xml:space="preserve">, </w:t>
      </w:r>
      <w:r>
        <w:rPr>
          <w:rFonts w:ascii="Arial" w:hAnsi="Arial" w:cs="Arial"/>
          <w:sz w:val="24"/>
          <w:szCs w:val="24"/>
        </w:rPr>
        <w:t>Oaxaca</w:t>
      </w:r>
      <w:r w:rsidRPr="00A24784">
        <w:rPr>
          <w:rFonts w:ascii="Arial" w:eastAsia="Times New Roman" w:hAnsi="Arial" w:cs="Arial"/>
          <w:color w:val="000000"/>
          <w:sz w:val="24"/>
          <w:szCs w:val="24"/>
          <w:bdr w:val="none" w:sz="0" w:space="0" w:color="auto" w:frame="1"/>
        </w:rPr>
        <w:t>.</w:t>
      </w:r>
    </w:p>
    <w:p w14:paraId="2E325BF6" w14:textId="77777777" w:rsidR="00A24784" w:rsidRPr="00A24784" w:rsidRDefault="00A24784" w:rsidP="00A24784">
      <w:pPr>
        <w:pStyle w:val="Prrafodelista"/>
        <w:rPr>
          <w:rFonts w:ascii="Arial" w:hAnsi="Arial" w:cs="Arial"/>
          <w:b/>
          <w:bCs/>
          <w:sz w:val="24"/>
          <w:szCs w:val="24"/>
        </w:rPr>
      </w:pPr>
    </w:p>
    <w:p w14:paraId="23FC16C5" w14:textId="3F3E4BF4" w:rsidR="000A597E" w:rsidRDefault="001660B3" w:rsidP="000A597E">
      <w:pPr>
        <w:pStyle w:val="Prrafodelista"/>
        <w:numPr>
          <w:ilvl w:val="0"/>
          <w:numId w:val="2"/>
        </w:numPr>
        <w:suppressAutoHyphens/>
        <w:spacing w:before="120" w:after="0" w:line="276" w:lineRule="auto"/>
        <w:ind w:left="426"/>
        <w:rPr>
          <w:rFonts w:ascii="Arial" w:hAnsi="Arial" w:cs="Arial"/>
          <w:sz w:val="24"/>
          <w:szCs w:val="24"/>
        </w:rPr>
      </w:pPr>
      <w:r w:rsidRPr="001660B3">
        <w:rPr>
          <w:rFonts w:ascii="Arial" w:hAnsi="Arial" w:cs="Arial"/>
          <w:b/>
          <w:bCs/>
          <w:sz w:val="24"/>
          <w:szCs w:val="24"/>
        </w:rPr>
        <w:t xml:space="preserve">Informe de fecha de elección. </w:t>
      </w:r>
      <w:r w:rsidRPr="001660B3">
        <w:rPr>
          <w:rFonts w:ascii="Arial" w:hAnsi="Arial" w:cs="Arial"/>
          <w:sz w:val="24"/>
          <w:szCs w:val="24"/>
        </w:rPr>
        <w:t xml:space="preserve">Mediante oficio </w:t>
      </w:r>
      <w:r w:rsidR="000A597E">
        <w:rPr>
          <w:rFonts w:ascii="Arial" w:hAnsi="Arial" w:cs="Arial"/>
          <w:sz w:val="24"/>
          <w:szCs w:val="24"/>
        </w:rPr>
        <w:t>195/2022</w:t>
      </w:r>
      <w:r w:rsidRPr="001660B3">
        <w:rPr>
          <w:rFonts w:ascii="Arial" w:hAnsi="Arial" w:cs="Arial"/>
          <w:sz w:val="24"/>
          <w:szCs w:val="24"/>
        </w:rPr>
        <w:t xml:space="preserve">, recibido en Oficialía de Partes de este Instituto el </w:t>
      </w:r>
      <w:r w:rsidR="000A597E">
        <w:rPr>
          <w:rFonts w:ascii="Arial" w:hAnsi="Arial" w:cs="Arial"/>
          <w:sz w:val="24"/>
          <w:szCs w:val="24"/>
        </w:rPr>
        <w:t xml:space="preserve">08 de agosto </w:t>
      </w:r>
      <w:r w:rsidR="000E5025">
        <w:rPr>
          <w:rFonts w:ascii="Arial" w:hAnsi="Arial" w:cs="Arial"/>
          <w:sz w:val="24"/>
          <w:szCs w:val="24"/>
        </w:rPr>
        <w:t>de 2022</w:t>
      </w:r>
      <w:r w:rsidRPr="001660B3">
        <w:rPr>
          <w:rFonts w:ascii="Arial" w:hAnsi="Arial" w:cs="Arial"/>
          <w:sz w:val="24"/>
          <w:szCs w:val="24"/>
        </w:rPr>
        <w:t>, identificado con el número de folio 079</w:t>
      </w:r>
      <w:r w:rsidR="000A597E">
        <w:rPr>
          <w:rFonts w:ascii="Arial" w:hAnsi="Arial" w:cs="Arial"/>
          <w:sz w:val="24"/>
          <w:szCs w:val="24"/>
        </w:rPr>
        <w:t>751</w:t>
      </w:r>
      <w:r w:rsidRPr="001660B3">
        <w:rPr>
          <w:rFonts w:ascii="Arial" w:hAnsi="Arial" w:cs="Arial"/>
          <w:sz w:val="24"/>
          <w:szCs w:val="24"/>
        </w:rPr>
        <w:t xml:space="preserve">, el Presidente Municipal de </w:t>
      </w:r>
      <w:r w:rsidR="00FA7BCF">
        <w:rPr>
          <w:rFonts w:ascii="Arial" w:hAnsi="Arial" w:cs="Arial"/>
          <w:sz w:val="24"/>
          <w:szCs w:val="24"/>
        </w:rPr>
        <w:t>Santa María del Tule</w:t>
      </w:r>
      <w:r w:rsidRPr="001660B3">
        <w:rPr>
          <w:rFonts w:ascii="Arial" w:hAnsi="Arial" w:cs="Arial"/>
          <w:sz w:val="24"/>
          <w:szCs w:val="24"/>
        </w:rPr>
        <w:t xml:space="preserve">, Oaxaca, informó </w:t>
      </w:r>
      <w:r w:rsidR="000A597E">
        <w:rPr>
          <w:rFonts w:ascii="Arial" w:hAnsi="Arial" w:cs="Arial"/>
          <w:sz w:val="24"/>
          <w:szCs w:val="24"/>
        </w:rPr>
        <w:t>que la asamblea de elección de las autoridades municipales se llevaría a</w:t>
      </w:r>
      <w:r w:rsidR="00B760B7">
        <w:rPr>
          <w:rFonts w:ascii="Arial" w:hAnsi="Arial" w:cs="Arial"/>
          <w:sz w:val="24"/>
          <w:szCs w:val="24"/>
        </w:rPr>
        <w:t xml:space="preserve"> </w:t>
      </w:r>
      <w:r w:rsidR="000A597E">
        <w:rPr>
          <w:rFonts w:ascii="Arial" w:hAnsi="Arial" w:cs="Arial"/>
          <w:sz w:val="24"/>
          <w:szCs w:val="24"/>
        </w:rPr>
        <w:t>cabo el día 9 de octubre de 2022.</w:t>
      </w:r>
    </w:p>
    <w:p w14:paraId="346F0783" w14:textId="6BA0CAA8" w:rsidR="000A597E" w:rsidRPr="000A597E" w:rsidRDefault="000A597E" w:rsidP="000A597E">
      <w:pPr>
        <w:pStyle w:val="Prrafodelista"/>
        <w:suppressAutoHyphens/>
        <w:spacing w:before="120" w:after="0" w:line="276" w:lineRule="auto"/>
        <w:ind w:left="426"/>
        <w:rPr>
          <w:rFonts w:ascii="Arial" w:hAnsi="Arial" w:cs="Arial"/>
          <w:sz w:val="24"/>
          <w:szCs w:val="24"/>
        </w:rPr>
      </w:pPr>
      <w:r>
        <w:rPr>
          <w:rFonts w:ascii="Arial" w:hAnsi="Arial" w:cs="Arial"/>
          <w:sz w:val="24"/>
          <w:szCs w:val="24"/>
        </w:rPr>
        <w:t xml:space="preserve">Sin </w:t>
      </w:r>
      <w:r w:rsidR="008A1F4B">
        <w:rPr>
          <w:rFonts w:ascii="Arial" w:hAnsi="Arial" w:cs="Arial"/>
          <w:sz w:val="24"/>
          <w:szCs w:val="24"/>
        </w:rPr>
        <w:t>embargo,</w:t>
      </w:r>
      <w:r>
        <w:rPr>
          <w:rFonts w:ascii="Arial" w:hAnsi="Arial" w:cs="Arial"/>
          <w:sz w:val="24"/>
          <w:szCs w:val="24"/>
        </w:rPr>
        <w:t xml:space="preserve"> m</w:t>
      </w:r>
      <w:r w:rsidRPr="000A597E">
        <w:rPr>
          <w:rFonts w:ascii="Arial" w:hAnsi="Arial" w:cs="Arial"/>
          <w:sz w:val="24"/>
          <w:szCs w:val="24"/>
        </w:rPr>
        <w:t xml:space="preserve">ediante oficio </w:t>
      </w:r>
      <w:r>
        <w:rPr>
          <w:rFonts w:ascii="Arial" w:hAnsi="Arial" w:cs="Arial"/>
          <w:sz w:val="24"/>
          <w:szCs w:val="24"/>
        </w:rPr>
        <w:t>218</w:t>
      </w:r>
      <w:r w:rsidRPr="000A597E">
        <w:rPr>
          <w:rFonts w:ascii="Arial" w:hAnsi="Arial" w:cs="Arial"/>
          <w:sz w:val="24"/>
          <w:szCs w:val="24"/>
        </w:rPr>
        <w:t xml:space="preserve">/2022, recibido en Oficialía de Partes de este Instituto el </w:t>
      </w:r>
      <w:r>
        <w:rPr>
          <w:rFonts w:ascii="Arial" w:hAnsi="Arial" w:cs="Arial"/>
          <w:sz w:val="24"/>
          <w:szCs w:val="24"/>
        </w:rPr>
        <w:t xml:space="preserve">28 de septiembre </w:t>
      </w:r>
      <w:r w:rsidRPr="000A597E">
        <w:rPr>
          <w:rFonts w:ascii="Arial" w:hAnsi="Arial" w:cs="Arial"/>
          <w:sz w:val="24"/>
          <w:szCs w:val="24"/>
        </w:rPr>
        <w:t>de 2022, identificado con el número de folio 0</w:t>
      </w:r>
      <w:r>
        <w:rPr>
          <w:rFonts w:ascii="Arial" w:hAnsi="Arial" w:cs="Arial"/>
          <w:sz w:val="24"/>
          <w:szCs w:val="24"/>
        </w:rPr>
        <w:t>81172</w:t>
      </w:r>
      <w:r w:rsidRPr="000A597E">
        <w:rPr>
          <w:rFonts w:ascii="Arial" w:hAnsi="Arial" w:cs="Arial"/>
          <w:sz w:val="24"/>
          <w:szCs w:val="24"/>
        </w:rPr>
        <w:t xml:space="preserve">, el </w:t>
      </w:r>
      <w:r w:rsidR="00C20D44">
        <w:rPr>
          <w:rFonts w:ascii="Arial" w:hAnsi="Arial" w:cs="Arial"/>
          <w:sz w:val="24"/>
          <w:szCs w:val="24"/>
        </w:rPr>
        <w:t>P</w:t>
      </w:r>
      <w:r w:rsidR="008A1F4B" w:rsidRPr="000A597E">
        <w:rPr>
          <w:rFonts w:ascii="Arial" w:hAnsi="Arial" w:cs="Arial"/>
          <w:sz w:val="24"/>
          <w:szCs w:val="24"/>
        </w:rPr>
        <w:t>residente</w:t>
      </w:r>
      <w:r w:rsidRPr="000A597E">
        <w:rPr>
          <w:rFonts w:ascii="Arial" w:hAnsi="Arial" w:cs="Arial"/>
          <w:sz w:val="24"/>
          <w:szCs w:val="24"/>
        </w:rPr>
        <w:t xml:space="preserve"> Municipal de </w:t>
      </w:r>
      <w:r w:rsidR="00FA7BCF">
        <w:rPr>
          <w:rFonts w:ascii="Arial" w:hAnsi="Arial" w:cs="Arial"/>
          <w:sz w:val="24"/>
          <w:szCs w:val="24"/>
        </w:rPr>
        <w:t>Santa María del Tule</w:t>
      </w:r>
      <w:r w:rsidRPr="000A597E">
        <w:rPr>
          <w:rFonts w:ascii="Arial" w:hAnsi="Arial" w:cs="Arial"/>
          <w:sz w:val="24"/>
          <w:szCs w:val="24"/>
        </w:rPr>
        <w:t>, Oaxaca, informó a esta autoridad administrativa</w:t>
      </w:r>
      <w:r>
        <w:rPr>
          <w:rFonts w:ascii="Arial" w:hAnsi="Arial" w:cs="Arial"/>
          <w:sz w:val="24"/>
          <w:szCs w:val="24"/>
        </w:rPr>
        <w:t xml:space="preserve"> que debido a las festividades propias de la comunidad se pospuso la asamblea de elección </w:t>
      </w:r>
      <w:r w:rsidR="001E74CC">
        <w:rPr>
          <w:rFonts w:ascii="Arial" w:hAnsi="Arial" w:cs="Arial"/>
          <w:sz w:val="24"/>
          <w:szCs w:val="24"/>
        </w:rPr>
        <w:t>e</w:t>
      </w:r>
      <w:r>
        <w:rPr>
          <w:rFonts w:ascii="Arial" w:hAnsi="Arial" w:cs="Arial"/>
          <w:sz w:val="24"/>
          <w:szCs w:val="24"/>
        </w:rPr>
        <w:t xml:space="preserve"> informo nueva</w:t>
      </w:r>
      <w:r w:rsidRPr="000A597E">
        <w:rPr>
          <w:rFonts w:ascii="Arial" w:hAnsi="Arial" w:cs="Arial"/>
          <w:sz w:val="24"/>
          <w:szCs w:val="24"/>
        </w:rPr>
        <w:t xml:space="preserve"> fecha, hora y lugar de celebración de la Asamblea electiva de sus Autoridades Municipales.</w:t>
      </w:r>
    </w:p>
    <w:p w14:paraId="2352AF02" w14:textId="77777777" w:rsidR="001660B3" w:rsidRPr="001660B3" w:rsidRDefault="001660B3" w:rsidP="001660B3">
      <w:pPr>
        <w:pStyle w:val="Prrafodelista"/>
        <w:rPr>
          <w:rFonts w:ascii="Arial" w:hAnsi="Arial" w:cs="Arial"/>
          <w:sz w:val="24"/>
          <w:szCs w:val="24"/>
        </w:rPr>
      </w:pPr>
    </w:p>
    <w:p w14:paraId="7B711D50" w14:textId="3599E5CB" w:rsidR="00D526AB" w:rsidRDefault="001660B3" w:rsidP="0033312D">
      <w:pPr>
        <w:pStyle w:val="Prrafodelista"/>
        <w:numPr>
          <w:ilvl w:val="0"/>
          <w:numId w:val="2"/>
        </w:numPr>
        <w:suppressAutoHyphens/>
        <w:spacing w:before="120" w:after="0" w:line="276" w:lineRule="auto"/>
        <w:ind w:left="426"/>
        <w:rPr>
          <w:rFonts w:ascii="Arial" w:hAnsi="Arial" w:cs="Arial"/>
          <w:sz w:val="24"/>
          <w:szCs w:val="24"/>
        </w:rPr>
      </w:pPr>
      <w:r w:rsidRPr="004C381A">
        <w:rPr>
          <w:rFonts w:ascii="Arial" w:hAnsi="Arial" w:cs="Arial"/>
          <w:b/>
          <w:bCs/>
          <w:sz w:val="24"/>
          <w:szCs w:val="24"/>
        </w:rPr>
        <w:t xml:space="preserve">Documentación de la elección. </w:t>
      </w:r>
      <w:r w:rsidRPr="004C381A">
        <w:rPr>
          <w:rFonts w:ascii="Arial" w:hAnsi="Arial" w:cs="Arial"/>
          <w:sz w:val="24"/>
          <w:szCs w:val="24"/>
        </w:rPr>
        <w:t xml:space="preserve">Mediante oficio sin número </w:t>
      </w:r>
      <w:r w:rsidR="004C381A" w:rsidRPr="004C381A">
        <w:rPr>
          <w:rFonts w:ascii="Arial" w:hAnsi="Arial" w:cs="Arial"/>
          <w:bCs/>
          <w:spacing w:val="1"/>
          <w:sz w:val="24"/>
          <w:szCs w:val="24"/>
        </w:rPr>
        <w:t xml:space="preserve">recibido en </w:t>
      </w:r>
      <w:r w:rsidR="00DF3092">
        <w:rPr>
          <w:rFonts w:ascii="Arial" w:hAnsi="Arial" w:cs="Arial"/>
          <w:bCs/>
          <w:spacing w:val="1"/>
          <w:sz w:val="24"/>
          <w:szCs w:val="24"/>
        </w:rPr>
        <w:t xml:space="preserve">la </w:t>
      </w:r>
      <w:r w:rsidR="004C381A" w:rsidRPr="004C381A">
        <w:rPr>
          <w:rFonts w:ascii="Arial" w:hAnsi="Arial" w:cs="Arial"/>
          <w:bCs/>
          <w:spacing w:val="1"/>
          <w:sz w:val="24"/>
          <w:szCs w:val="24"/>
        </w:rPr>
        <w:t xml:space="preserve">Oficialía de Partes de este Instituto el </w:t>
      </w:r>
      <w:r w:rsidR="000A597E">
        <w:rPr>
          <w:rFonts w:ascii="Arial" w:hAnsi="Arial" w:cs="Arial"/>
          <w:bCs/>
          <w:spacing w:val="1"/>
          <w:sz w:val="24"/>
          <w:szCs w:val="24"/>
        </w:rPr>
        <w:t>28</w:t>
      </w:r>
      <w:r w:rsidR="004C381A" w:rsidRPr="004C381A">
        <w:rPr>
          <w:rFonts w:ascii="Arial" w:hAnsi="Arial" w:cs="Arial"/>
          <w:bCs/>
          <w:spacing w:val="1"/>
          <w:sz w:val="24"/>
          <w:szCs w:val="24"/>
        </w:rPr>
        <w:t xml:space="preserve"> de </w:t>
      </w:r>
      <w:r w:rsidR="000A597E">
        <w:rPr>
          <w:rFonts w:ascii="Arial" w:hAnsi="Arial" w:cs="Arial"/>
          <w:bCs/>
          <w:spacing w:val="1"/>
          <w:sz w:val="24"/>
          <w:szCs w:val="24"/>
        </w:rPr>
        <w:t xml:space="preserve">octubre </w:t>
      </w:r>
      <w:r w:rsidR="004C381A" w:rsidRPr="004C381A">
        <w:rPr>
          <w:rFonts w:ascii="Arial" w:hAnsi="Arial" w:cs="Arial"/>
          <w:bCs/>
          <w:spacing w:val="1"/>
          <w:sz w:val="24"/>
          <w:szCs w:val="24"/>
        </w:rPr>
        <w:t>de 2022,</w:t>
      </w:r>
      <w:r w:rsidR="004C381A" w:rsidRPr="004C381A">
        <w:rPr>
          <w:rFonts w:ascii="Arial" w:hAnsi="Arial" w:cs="Arial"/>
          <w:bCs/>
          <w:sz w:val="24"/>
          <w:szCs w:val="24"/>
        </w:rPr>
        <w:t xml:space="preserve"> identificado con el número de folio 08</w:t>
      </w:r>
      <w:r w:rsidR="000A597E">
        <w:rPr>
          <w:rFonts w:ascii="Arial" w:hAnsi="Arial" w:cs="Arial"/>
          <w:bCs/>
          <w:sz w:val="24"/>
          <w:szCs w:val="24"/>
        </w:rPr>
        <w:t>2633</w:t>
      </w:r>
      <w:r w:rsidR="004C381A" w:rsidRPr="004C381A">
        <w:rPr>
          <w:rFonts w:ascii="Arial" w:hAnsi="Arial" w:cs="Arial"/>
          <w:bCs/>
          <w:sz w:val="24"/>
          <w:szCs w:val="24"/>
        </w:rPr>
        <w:t xml:space="preserve">, </w:t>
      </w:r>
      <w:r w:rsidR="00C20D44">
        <w:rPr>
          <w:rFonts w:ascii="Arial" w:hAnsi="Arial" w:cs="Arial"/>
          <w:bCs/>
          <w:sz w:val="24"/>
          <w:szCs w:val="24"/>
        </w:rPr>
        <w:t xml:space="preserve">la Autoridad Municipal </w:t>
      </w:r>
      <w:r w:rsidR="004C381A" w:rsidRPr="004C381A">
        <w:rPr>
          <w:rFonts w:ascii="Arial" w:hAnsi="Arial" w:cs="Arial"/>
          <w:sz w:val="24"/>
          <w:szCs w:val="24"/>
        </w:rPr>
        <w:t xml:space="preserve">de </w:t>
      </w:r>
      <w:r w:rsidR="00FA7BCF">
        <w:rPr>
          <w:rFonts w:ascii="Arial" w:hAnsi="Arial" w:cs="Arial"/>
          <w:sz w:val="24"/>
          <w:szCs w:val="24"/>
        </w:rPr>
        <w:t>Santa María del Tule</w:t>
      </w:r>
      <w:r w:rsidR="004C381A" w:rsidRPr="004C381A">
        <w:rPr>
          <w:rFonts w:ascii="Arial" w:hAnsi="Arial" w:cs="Arial"/>
          <w:sz w:val="24"/>
          <w:szCs w:val="24"/>
        </w:rPr>
        <w:t>, Oaxaca,</w:t>
      </w:r>
      <w:r w:rsidR="004C381A">
        <w:rPr>
          <w:rFonts w:ascii="Arial" w:hAnsi="Arial" w:cs="Arial"/>
          <w:sz w:val="24"/>
          <w:szCs w:val="24"/>
        </w:rPr>
        <w:t xml:space="preserve"> </w:t>
      </w:r>
      <w:r w:rsidR="00D526AB" w:rsidRPr="004C381A">
        <w:rPr>
          <w:rFonts w:ascii="Arial" w:hAnsi="Arial" w:cs="Arial"/>
          <w:sz w:val="24"/>
          <w:szCs w:val="24"/>
        </w:rPr>
        <w:t>remiti</w:t>
      </w:r>
      <w:r w:rsidR="00C8243A" w:rsidRPr="004C381A">
        <w:rPr>
          <w:rFonts w:ascii="Arial" w:hAnsi="Arial" w:cs="Arial"/>
          <w:sz w:val="24"/>
          <w:szCs w:val="24"/>
        </w:rPr>
        <w:t>ó</w:t>
      </w:r>
      <w:r w:rsidR="00D526AB" w:rsidRPr="004C381A">
        <w:rPr>
          <w:rFonts w:ascii="Arial" w:hAnsi="Arial" w:cs="Arial"/>
          <w:sz w:val="24"/>
          <w:szCs w:val="24"/>
        </w:rPr>
        <w:t xml:space="preserve"> a est</w:t>
      </w:r>
      <w:r w:rsidR="00890663">
        <w:rPr>
          <w:rFonts w:ascii="Arial" w:hAnsi="Arial" w:cs="Arial"/>
          <w:sz w:val="24"/>
          <w:szCs w:val="24"/>
        </w:rPr>
        <w:t xml:space="preserve">e Instituto Electoral </w:t>
      </w:r>
      <w:r w:rsidR="00D526AB" w:rsidRPr="004C381A">
        <w:rPr>
          <w:rFonts w:ascii="Arial" w:hAnsi="Arial" w:cs="Arial"/>
          <w:sz w:val="24"/>
          <w:szCs w:val="24"/>
        </w:rPr>
        <w:t xml:space="preserve">la documentación </w:t>
      </w:r>
      <w:r w:rsidR="00952C8D" w:rsidRPr="004C381A">
        <w:rPr>
          <w:rFonts w:ascii="Arial" w:hAnsi="Arial" w:cs="Arial"/>
          <w:sz w:val="24"/>
          <w:szCs w:val="24"/>
        </w:rPr>
        <w:t>relati</w:t>
      </w:r>
      <w:r w:rsidR="000722B6" w:rsidRPr="004C381A">
        <w:rPr>
          <w:rFonts w:ascii="Arial" w:hAnsi="Arial" w:cs="Arial"/>
          <w:sz w:val="24"/>
          <w:szCs w:val="24"/>
        </w:rPr>
        <w:t>v</w:t>
      </w:r>
      <w:r w:rsidR="00952C8D" w:rsidRPr="004C381A">
        <w:rPr>
          <w:rFonts w:ascii="Arial" w:hAnsi="Arial" w:cs="Arial"/>
          <w:sz w:val="24"/>
          <w:szCs w:val="24"/>
        </w:rPr>
        <w:t>a</w:t>
      </w:r>
      <w:r w:rsidR="00D526AB" w:rsidRPr="004C381A">
        <w:rPr>
          <w:rFonts w:ascii="Arial" w:hAnsi="Arial" w:cs="Arial"/>
          <w:sz w:val="24"/>
          <w:szCs w:val="24"/>
        </w:rPr>
        <w:t xml:space="preserve"> a la elección </w:t>
      </w:r>
      <w:r w:rsidR="009026BD" w:rsidRPr="004C381A">
        <w:rPr>
          <w:rFonts w:ascii="Arial" w:hAnsi="Arial" w:cs="Arial"/>
          <w:sz w:val="24"/>
          <w:szCs w:val="24"/>
        </w:rPr>
        <w:t xml:space="preserve">ordinaria </w:t>
      </w:r>
      <w:r w:rsidR="00D526AB" w:rsidRPr="004C381A">
        <w:rPr>
          <w:rFonts w:ascii="Arial" w:hAnsi="Arial" w:cs="Arial"/>
          <w:sz w:val="24"/>
          <w:szCs w:val="24"/>
        </w:rPr>
        <w:t xml:space="preserve">de </w:t>
      </w:r>
      <w:r w:rsidR="009026BD" w:rsidRPr="004C381A">
        <w:rPr>
          <w:rFonts w:ascii="Arial" w:hAnsi="Arial" w:cs="Arial"/>
          <w:sz w:val="24"/>
          <w:szCs w:val="24"/>
        </w:rPr>
        <w:t xml:space="preserve">las concejalías </w:t>
      </w:r>
      <w:r w:rsidR="000B5E8F" w:rsidRPr="004C381A">
        <w:rPr>
          <w:rFonts w:ascii="Arial" w:hAnsi="Arial" w:cs="Arial"/>
          <w:sz w:val="24"/>
          <w:szCs w:val="24"/>
        </w:rPr>
        <w:t>al</w:t>
      </w:r>
      <w:r w:rsidR="009026BD" w:rsidRPr="004C381A">
        <w:rPr>
          <w:rFonts w:ascii="Arial" w:hAnsi="Arial" w:cs="Arial"/>
          <w:sz w:val="24"/>
          <w:szCs w:val="24"/>
        </w:rPr>
        <w:t xml:space="preserve"> Ayuntamiento</w:t>
      </w:r>
      <w:r w:rsidR="00952C8D" w:rsidRPr="004C381A">
        <w:rPr>
          <w:rFonts w:ascii="Arial" w:hAnsi="Arial" w:cs="Arial"/>
          <w:sz w:val="24"/>
          <w:szCs w:val="24"/>
        </w:rPr>
        <w:t xml:space="preserve">, celebrada </w:t>
      </w:r>
      <w:r w:rsidR="0082264F" w:rsidRPr="004C381A">
        <w:rPr>
          <w:rFonts w:ascii="Arial" w:hAnsi="Arial" w:cs="Arial"/>
          <w:sz w:val="24"/>
          <w:szCs w:val="24"/>
        </w:rPr>
        <w:t xml:space="preserve">mediante Asamblea General Comunitaria de fecha </w:t>
      </w:r>
      <w:r w:rsidR="008E63DB">
        <w:rPr>
          <w:rFonts w:ascii="Arial" w:hAnsi="Arial" w:cs="Arial"/>
          <w:sz w:val="24"/>
          <w:szCs w:val="24"/>
        </w:rPr>
        <w:t>16 de octubre</w:t>
      </w:r>
      <w:r w:rsidR="00CE311B" w:rsidRPr="004C381A">
        <w:rPr>
          <w:rFonts w:ascii="Arial" w:hAnsi="Arial" w:cs="Arial"/>
          <w:sz w:val="24"/>
          <w:szCs w:val="24"/>
        </w:rPr>
        <w:t xml:space="preserve"> </w:t>
      </w:r>
      <w:r w:rsidR="0082264F" w:rsidRPr="004C381A">
        <w:rPr>
          <w:rFonts w:ascii="Arial" w:hAnsi="Arial" w:cs="Arial"/>
          <w:sz w:val="24"/>
          <w:szCs w:val="24"/>
        </w:rPr>
        <w:t xml:space="preserve">de </w:t>
      </w:r>
      <w:r w:rsidR="009026BD" w:rsidRPr="004C381A">
        <w:rPr>
          <w:rFonts w:ascii="Arial" w:hAnsi="Arial" w:cs="Arial"/>
          <w:sz w:val="24"/>
          <w:szCs w:val="24"/>
        </w:rPr>
        <w:t>2022</w:t>
      </w:r>
      <w:r w:rsidR="0082264F" w:rsidRPr="004C381A">
        <w:rPr>
          <w:rFonts w:ascii="Arial" w:hAnsi="Arial" w:cs="Arial"/>
          <w:sz w:val="24"/>
          <w:szCs w:val="24"/>
        </w:rPr>
        <w:t>, y que con</w:t>
      </w:r>
      <w:r w:rsidR="00B63AF8" w:rsidRPr="004C381A">
        <w:rPr>
          <w:rFonts w:ascii="Arial" w:hAnsi="Arial" w:cs="Arial"/>
          <w:sz w:val="24"/>
          <w:szCs w:val="24"/>
        </w:rPr>
        <w:t>s</w:t>
      </w:r>
      <w:r w:rsidR="0082264F" w:rsidRPr="004C381A">
        <w:rPr>
          <w:rFonts w:ascii="Arial" w:hAnsi="Arial" w:cs="Arial"/>
          <w:sz w:val="24"/>
          <w:szCs w:val="24"/>
        </w:rPr>
        <w:t>ta de lo siguiente:</w:t>
      </w:r>
    </w:p>
    <w:p w14:paraId="75A7D18F" w14:textId="7E4562C0" w:rsidR="000772C5" w:rsidRDefault="000772C5"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certificada</w:t>
      </w:r>
      <w:r w:rsidR="000A597E">
        <w:rPr>
          <w:rFonts w:ascii="Arial" w:hAnsi="Arial" w:cs="Arial"/>
          <w:sz w:val="24"/>
          <w:szCs w:val="24"/>
        </w:rPr>
        <w:t xml:space="preserve"> de </w:t>
      </w:r>
      <w:r>
        <w:rPr>
          <w:rFonts w:ascii="Arial" w:hAnsi="Arial" w:cs="Arial"/>
          <w:sz w:val="24"/>
          <w:szCs w:val="24"/>
        </w:rPr>
        <w:t>la Convocatoria para la asamblea de elección de Autoridades Municipales de Santa María del Tule., Oaxaca.</w:t>
      </w:r>
    </w:p>
    <w:p w14:paraId="19A80B64" w14:textId="178C78B7" w:rsidR="000A597E" w:rsidRDefault="000772C5"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lastRenderedPageBreak/>
        <w:t>Copias certificadas de</w:t>
      </w:r>
      <w:r w:rsidR="0033312D">
        <w:rPr>
          <w:rFonts w:ascii="Arial" w:hAnsi="Arial" w:cs="Arial"/>
          <w:sz w:val="24"/>
          <w:szCs w:val="24"/>
        </w:rPr>
        <w:t xml:space="preserve"> </w:t>
      </w:r>
      <w:r>
        <w:rPr>
          <w:rFonts w:ascii="Arial" w:hAnsi="Arial" w:cs="Arial"/>
          <w:sz w:val="24"/>
          <w:szCs w:val="24"/>
        </w:rPr>
        <w:t xml:space="preserve">impresiones fotográficas donde se realizó la difusión de </w:t>
      </w:r>
      <w:r w:rsidR="000A597E">
        <w:rPr>
          <w:rFonts w:ascii="Arial" w:hAnsi="Arial" w:cs="Arial"/>
          <w:sz w:val="24"/>
          <w:szCs w:val="24"/>
        </w:rPr>
        <w:t xml:space="preserve">la convocatoria </w:t>
      </w:r>
      <w:r w:rsidR="00C20D44">
        <w:rPr>
          <w:rFonts w:ascii="Arial" w:hAnsi="Arial" w:cs="Arial"/>
          <w:sz w:val="24"/>
          <w:szCs w:val="24"/>
        </w:rPr>
        <w:t xml:space="preserve">para la Asamblea de </w:t>
      </w:r>
      <w:r>
        <w:rPr>
          <w:rFonts w:ascii="Arial" w:hAnsi="Arial" w:cs="Arial"/>
          <w:sz w:val="24"/>
          <w:szCs w:val="24"/>
        </w:rPr>
        <w:t>elección,</w:t>
      </w:r>
      <w:r w:rsidR="0033312D">
        <w:rPr>
          <w:rFonts w:ascii="Arial" w:hAnsi="Arial" w:cs="Arial"/>
          <w:sz w:val="24"/>
          <w:szCs w:val="24"/>
        </w:rPr>
        <w:t xml:space="preserve"> fijada en los lugares más concurridos del </w:t>
      </w:r>
      <w:r w:rsidR="001E74CC">
        <w:rPr>
          <w:rFonts w:ascii="Arial" w:hAnsi="Arial" w:cs="Arial"/>
          <w:sz w:val="24"/>
          <w:szCs w:val="24"/>
        </w:rPr>
        <w:t xml:space="preserve">municipio </w:t>
      </w:r>
      <w:r w:rsidR="0033312D" w:rsidRPr="004C381A">
        <w:rPr>
          <w:rFonts w:ascii="Arial" w:hAnsi="Arial" w:cs="Arial"/>
          <w:sz w:val="24"/>
          <w:szCs w:val="24"/>
        </w:rPr>
        <w:t xml:space="preserve">de </w:t>
      </w:r>
      <w:r w:rsidR="00FA7BCF">
        <w:rPr>
          <w:rFonts w:ascii="Arial" w:hAnsi="Arial" w:cs="Arial"/>
          <w:sz w:val="24"/>
          <w:szCs w:val="24"/>
        </w:rPr>
        <w:t>Santa María del Tule</w:t>
      </w:r>
      <w:r w:rsidR="0033312D" w:rsidRPr="004C381A">
        <w:rPr>
          <w:rFonts w:ascii="Arial" w:hAnsi="Arial" w:cs="Arial"/>
          <w:sz w:val="24"/>
          <w:szCs w:val="24"/>
        </w:rPr>
        <w:t>, Oaxaca</w:t>
      </w:r>
      <w:r w:rsidR="0033312D">
        <w:rPr>
          <w:rFonts w:ascii="Arial" w:hAnsi="Arial" w:cs="Arial"/>
          <w:sz w:val="24"/>
          <w:szCs w:val="24"/>
        </w:rPr>
        <w:t>.</w:t>
      </w:r>
    </w:p>
    <w:p w14:paraId="79806F4C" w14:textId="6229451C" w:rsidR="000A597E" w:rsidRDefault="0033312D"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Certificación de memoria USB la cu</w:t>
      </w:r>
      <w:r w:rsidR="008A1F4B">
        <w:rPr>
          <w:rFonts w:ascii="Arial" w:hAnsi="Arial" w:cs="Arial"/>
          <w:sz w:val="24"/>
          <w:szCs w:val="24"/>
        </w:rPr>
        <w:t>al</w:t>
      </w:r>
      <w:r>
        <w:rPr>
          <w:rFonts w:ascii="Arial" w:hAnsi="Arial" w:cs="Arial"/>
          <w:sz w:val="24"/>
          <w:szCs w:val="24"/>
        </w:rPr>
        <w:t xml:space="preserve"> contiene el perifoneo que se difundió en la </w:t>
      </w:r>
      <w:r w:rsidR="008A1F4B">
        <w:rPr>
          <w:rFonts w:ascii="Arial" w:hAnsi="Arial" w:cs="Arial"/>
          <w:sz w:val="24"/>
          <w:szCs w:val="24"/>
        </w:rPr>
        <w:t>Cabecera Municipal</w:t>
      </w:r>
      <w:r>
        <w:rPr>
          <w:rFonts w:ascii="Arial" w:hAnsi="Arial" w:cs="Arial"/>
          <w:sz w:val="24"/>
          <w:szCs w:val="24"/>
        </w:rPr>
        <w:t xml:space="preserve">, para convocar a la </w:t>
      </w:r>
      <w:r w:rsidR="00A24784">
        <w:rPr>
          <w:rFonts w:ascii="Arial" w:hAnsi="Arial" w:cs="Arial"/>
          <w:sz w:val="24"/>
          <w:szCs w:val="24"/>
        </w:rPr>
        <w:t>A</w:t>
      </w:r>
      <w:r>
        <w:rPr>
          <w:rFonts w:ascii="Arial" w:hAnsi="Arial" w:cs="Arial"/>
          <w:sz w:val="24"/>
          <w:szCs w:val="24"/>
        </w:rPr>
        <w:t xml:space="preserve">samblea de </w:t>
      </w:r>
      <w:r w:rsidR="00A24784">
        <w:rPr>
          <w:rFonts w:ascii="Arial" w:hAnsi="Arial" w:cs="Arial"/>
          <w:sz w:val="24"/>
          <w:szCs w:val="24"/>
        </w:rPr>
        <w:t>E</w:t>
      </w:r>
      <w:r>
        <w:rPr>
          <w:rFonts w:ascii="Arial" w:hAnsi="Arial" w:cs="Arial"/>
          <w:sz w:val="24"/>
          <w:szCs w:val="24"/>
        </w:rPr>
        <w:t>lección.</w:t>
      </w:r>
    </w:p>
    <w:p w14:paraId="1C3347EA" w14:textId="68C57E1D" w:rsidR="000A597E" w:rsidRDefault="0033312D"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 certificada de 2 facturas </w:t>
      </w:r>
      <w:r w:rsidR="000772C5">
        <w:rPr>
          <w:rFonts w:ascii="Arial" w:hAnsi="Arial" w:cs="Arial"/>
          <w:sz w:val="24"/>
          <w:szCs w:val="24"/>
        </w:rPr>
        <w:t xml:space="preserve">por concepto de pago por perifoneo </w:t>
      </w:r>
      <w:r>
        <w:rPr>
          <w:rFonts w:ascii="Arial" w:hAnsi="Arial" w:cs="Arial"/>
          <w:sz w:val="24"/>
          <w:szCs w:val="24"/>
        </w:rPr>
        <w:t>como evidencia de la difusión de la convocatoria.</w:t>
      </w:r>
    </w:p>
    <w:p w14:paraId="0B92B5F9" w14:textId="694AFD83" w:rsidR="000A597E" w:rsidRDefault="0033312D"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w:t>
      </w:r>
      <w:r w:rsidR="00A24784">
        <w:rPr>
          <w:rFonts w:ascii="Arial" w:hAnsi="Arial" w:cs="Arial"/>
          <w:sz w:val="24"/>
          <w:szCs w:val="24"/>
        </w:rPr>
        <w:t>o</w:t>
      </w:r>
      <w:r>
        <w:rPr>
          <w:rFonts w:ascii="Arial" w:hAnsi="Arial" w:cs="Arial"/>
          <w:sz w:val="24"/>
          <w:szCs w:val="24"/>
        </w:rPr>
        <w:t>p</w:t>
      </w:r>
      <w:r w:rsidR="00A24784">
        <w:rPr>
          <w:rFonts w:ascii="Arial" w:hAnsi="Arial" w:cs="Arial"/>
          <w:sz w:val="24"/>
          <w:szCs w:val="24"/>
        </w:rPr>
        <w:t>i</w:t>
      </w:r>
      <w:r>
        <w:rPr>
          <w:rFonts w:ascii="Arial" w:hAnsi="Arial" w:cs="Arial"/>
          <w:sz w:val="24"/>
          <w:szCs w:val="24"/>
        </w:rPr>
        <w:t xml:space="preserve">as certificadas de 15 invitaciones hechas a </w:t>
      </w:r>
      <w:r w:rsidR="000772C5">
        <w:rPr>
          <w:rFonts w:ascii="Arial" w:hAnsi="Arial" w:cs="Arial"/>
          <w:sz w:val="24"/>
          <w:szCs w:val="24"/>
        </w:rPr>
        <w:t>diversas A</w:t>
      </w:r>
      <w:r>
        <w:rPr>
          <w:rFonts w:ascii="Arial" w:hAnsi="Arial" w:cs="Arial"/>
          <w:sz w:val="24"/>
          <w:szCs w:val="24"/>
        </w:rPr>
        <w:t xml:space="preserve">utoridades </w:t>
      </w:r>
      <w:r w:rsidR="000772C5">
        <w:rPr>
          <w:rFonts w:ascii="Arial" w:hAnsi="Arial" w:cs="Arial"/>
          <w:sz w:val="24"/>
          <w:szCs w:val="24"/>
        </w:rPr>
        <w:t>M</w:t>
      </w:r>
      <w:r>
        <w:rPr>
          <w:rFonts w:ascii="Arial" w:hAnsi="Arial" w:cs="Arial"/>
          <w:sz w:val="24"/>
          <w:szCs w:val="24"/>
        </w:rPr>
        <w:t xml:space="preserve">unicipales </w:t>
      </w:r>
      <w:r w:rsidR="000772C5">
        <w:rPr>
          <w:rFonts w:ascii="Arial" w:hAnsi="Arial" w:cs="Arial"/>
          <w:sz w:val="24"/>
          <w:szCs w:val="24"/>
        </w:rPr>
        <w:t xml:space="preserve">de Santa María del Tule, Oaxaca, </w:t>
      </w:r>
      <w:r>
        <w:rPr>
          <w:rFonts w:ascii="Arial" w:hAnsi="Arial" w:cs="Arial"/>
          <w:sz w:val="24"/>
          <w:szCs w:val="24"/>
        </w:rPr>
        <w:t xml:space="preserve">para </w:t>
      </w:r>
      <w:r w:rsidR="00A24784">
        <w:rPr>
          <w:rFonts w:ascii="Arial" w:hAnsi="Arial" w:cs="Arial"/>
          <w:sz w:val="24"/>
          <w:szCs w:val="24"/>
        </w:rPr>
        <w:t>que asist</w:t>
      </w:r>
      <w:r w:rsidR="000772C5">
        <w:rPr>
          <w:rFonts w:ascii="Arial" w:hAnsi="Arial" w:cs="Arial"/>
          <w:sz w:val="24"/>
          <w:szCs w:val="24"/>
        </w:rPr>
        <w:t>ieran</w:t>
      </w:r>
      <w:r w:rsidR="00A24784">
        <w:rPr>
          <w:rFonts w:ascii="Arial" w:hAnsi="Arial" w:cs="Arial"/>
          <w:sz w:val="24"/>
          <w:szCs w:val="24"/>
        </w:rPr>
        <w:t xml:space="preserve"> a la Asamblea de Elección.</w:t>
      </w:r>
    </w:p>
    <w:p w14:paraId="7F6948C4" w14:textId="72C69628" w:rsidR="00251B28" w:rsidRDefault="00A24784"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 certificada del </w:t>
      </w:r>
      <w:r w:rsidR="00251B28" w:rsidRPr="0083051D">
        <w:rPr>
          <w:rFonts w:ascii="Arial" w:hAnsi="Arial" w:cs="Arial"/>
          <w:sz w:val="24"/>
          <w:szCs w:val="24"/>
        </w:rPr>
        <w:t xml:space="preserve">acta de Asamblea General </w:t>
      </w:r>
      <w:r w:rsidR="000164D7" w:rsidRPr="0083051D">
        <w:rPr>
          <w:rFonts w:ascii="Arial" w:hAnsi="Arial" w:cs="Arial"/>
          <w:sz w:val="24"/>
          <w:szCs w:val="24"/>
        </w:rPr>
        <w:t>Comunitaria</w:t>
      </w:r>
      <w:r w:rsidR="000772C5">
        <w:rPr>
          <w:rFonts w:ascii="Arial" w:hAnsi="Arial" w:cs="Arial"/>
          <w:sz w:val="24"/>
          <w:szCs w:val="24"/>
        </w:rPr>
        <w:t xml:space="preserve"> de elección de</w:t>
      </w:r>
      <w:r w:rsidR="00A95EC8">
        <w:rPr>
          <w:rFonts w:ascii="Arial" w:hAnsi="Arial" w:cs="Arial"/>
          <w:sz w:val="24"/>
          <w:szCs w:val="24"/>
        </w:rPr>
        <w:t xml:space="preserve"> fecha </w:t>
      </w:r>
      <w:r w:rsidR="008E63DB">
        <w:rPr>
          <w:rFonts w:ascii="Arial" w:hAnsi="Arial" w:cs="Arial"/>
          <w:sz w:val="24"/>
          <w:szCs w:val="24"/>
        </w:rPr>
        <w:t>16 de octubre</w:t>
      </w:r>
      <w:r w:rsidR="00C8243A">
        <w:rPr>
          <w:rFonts w:ascii="Arial" w:hAnsi="Arial" w:cs="Arial"/>
          <w:sz w:val="24"/>
          <w:szCs w:val="24"/>
        </w:rPr>
        <w:t xml:space="preserve"> </w:t>
      </w:r>
      <w:r w:rsidR="00251B28" w:rsidRPr="0083051D">
        <w:rPr>
          <w:rFonts w:ascii="Arial" w:hAnsi="Arial" w:cs="Arial"/>
          <w:sz w:val="24"/>
          <w:szCs w:val="24"/>
        </w:rPr>
        <w:t>de 2022, y de las respectivas listas de asistencia.</w:t>
      </w:r>
    </w:p>
    <w:p w14:paraId="387F9B4F" w14:textId="7E13E59C" w:rsidR="00A24784" w:rsidRPr="0083051D" w:rsidRDefault="00A24784"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Veintiocho placas fotográficas anexas como evidencia de la realización de la Asamblea de </w:t>
      </w:r>
      <w:r w:rsidR="008A1F4B">
        <w:rPr>
          <w:rFonts w:ascii="Arial" w:hAnsi="Arial" w:cs="Arial"/>
          <w:sz w:val="24"/>
          <w:szCs w:val="24"/>
        </w:rPr>
        <w:t>Elección</w:t>
      </w:r>
      <w:r>
        <w:rPr>
          <w:rFonts w:ascii="Arial" w:hAnsi="Arial" w:cs="Arial"/>
          <w:sz w:val="24"/>
          <w:szCs w:val="24"/>
        </w:rPr>
        <w:t>.</w:t>
      </w:r>
    </w:p>
    <w:p w14:paraId="5BB5C238" w14:textId="664A620B" w:rsidR="004D34B1" w:rsidRPr="007326EF" w:rsidRDefault="000772C5" w:rsidP="00C44B9A">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Copia</w:t>
      </w:r>
      <w:r>
        <w:rPr>
          <w:rFonts w:ascii="Arial" w:hAnsi="Arial" w:cs="Arial"/>
          <w:sz w:val="24"/>
          <w:szCs w:val="24"/>
        </w:rPr>
        <w:t>s</w:t>
      </w:r>
      <w:r w:rsidRPr="00D42BC8">
        <w:rPr>
          <w:rFonts w:ascii="Arial" w:hAnsi="Arial" w:cs="Arial"/>
          <w:sz w:val="24"/>
          <w:szCs w:val="24"/>
        </w:rPr>
        <w:t xml:space="preserve"> </w:t>
      </w:r>
      <w:r>
        <w:rPr>
          <w:rFonts w:ascii="Arial" w:hAnsi="Arial" w:cs="Arial"/>
          <w:sz w:val="24"/>
          <w:szCs w:val="24"/>
        </w:rPr>
        <w:t>simples</w:t>
      </w:r>
      <w:r w:rsidR="004D34B1">
        <w:rPr>
          <w:rFonts w:ascii="Arial" w:hAnsi="Arial" w:cs="Arial"/>
          <w:sz w:val="24"/>
          <w:szCs w:val="24"/>
        </w:rPr>
        <w:t xml:space="preserve"> de </w:t>
      </w:r>
      <w:r w:rsidR="004D34B1" w:rsidRPr="00D42BC8">
        <w:rPr>
          <w:rFonts w:ascii="Arial" w:hAnsi="Arial" w:cs="Arial"/>
          <w:sz w:val="24"/>
          <w:szCs w:val="24"/>
        </w:rPr>
        <w:t xml:space="preserve">las credenciales para votar con fotografía expedidas </w:t>
      </w:r>
      <w:r w:rsidR="004D34B1" w:rsidRPr="007326EF">
        <w:rPr>
          <w:rFonts w:ascii="Arial" w:hAnsi="Arial" w:cs="Arial"/>
          <w:sz w:val="24"/>
          <w:szCs w:val="24"/>
        </w:rPr>
        <w:t>por el Instituto Nacional Electoral (INE) a favor de las personas electas.</w:t>
      </w:r>
    </w:p>
    <w:p w14:paraId="766CB589" w14:textId="55D2BB6A" w:rsidR="00135664"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t xml:space="preserve">Original de las </w:t>
      </w:r>
      <w:r w:rsidR="001E74CC">
        <w:rPr>
          <w:rFonts w:ascii="Arial" w:hAnsi="Arial" w:cs="Arial"/>
          <w:sz w:val="24"/>
          <w:szCs w:val="24"/>
        </w:rPr>
        <w:t>C</w:t>
      </w:r>
      <w:r w:rsidRPr="004D34B1">
        <w:rPr>
          <w:rFonts w:ascii="Arial" w:hAnsi="Arial" w:cs="Arial"/>
          <w:sz w:val="24"/>
          <w:szCs w:val="24"/>
        </w:rPr>
        <w:t xml:space="preserve">onstancias de </w:t>
      </w:r>
      <w:r w:rsidR="000772C5">
        <w:rPr>
          <w:rFonts w:ascii="Arial" w:hAnsi="Arial" w:cs="Arial"/>
          <w:sz w:val="24"/>
          <w:szCs w:val="24"/>
        </w:rPr>
        <w:t>o</w:t>
      </w:r>
      <w:r w:rsidRPr="004D34B1">
        <w:rPr>
          <w:rFonts w:ascii="Arial" w:hAnsi="Arial" w:cs="Arial"/>
          <w:sz w:val="24"/>
          <w:szCs w:val="24"/>
        </w:rPr>
        <w:t xml:space="preserve">rigen y </w:t>
      </w:r>
      <w:r w:rsidR="000772C5">
        <w:rPr>
          <w:rFonts w:ascii="Arial" w:hAnsi="Arial" w:cs="Arial"/>
          <w:sz w:val="24"/>
          <w:szCs w:val="24"/>
        </w:rPr>
        <w:t>v</w:t>
      </w:r>
      <w:r w:rsidRPr="004D34B1">
        <w:rPr>
          <w:rFonts w:ascii="Arial" w:hAnsi="Arial" w:cs="Arial"/>
          <w:sz w:val="24"/>
          <w:szCs w:val="24"/>
        </w:rPr>
        <w:t xml:space="preserve">ecindad </w:t>
      </w:r>
      <w:r w:rsidR="00A95EC8">
        <w:rPr>
          <w:rFonts w:ascii="Arial" w:hAnsi="Arial" w:cs="Arial"/>
          <w:sz w:val="24"/>
          <w:szCs w:val="24"/>
        </w:rPr>
        <w:t xml:space="preserve">expedidas a favor </w:t>
      </w:r>
      <w:r w:rsidRPr="004D34B1">
        <w:rPr>
          <w:rFonts w:ascii="Arial" w:hAnsi="Arial" w:cs="Arial"/>
          <w:sz w:val="24"/>
          <w:szCs w:val="24"/>
        </w:rPr>
        <w:t>de las personas electas.</w:t>
      </w:r>
    </w:p>
    <w:p w14:paraId="7C603F68" w14:textId="7164C9A5" w:rsidR="00146A75" w:rsidRDefault="00146A75" w:rsidP="00C44B9A">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8E63DB">
        <w:rPr>
          <w:rFonts w:ascii="Arial" w:hAnsi="Arial" w:cs="Arial"/>
          <w:sz w:val="24"/>
          <w:szCs w:val="24"/>
        </w:rPr>
        <w:t>16 de octubre</w:t>
      </w:r>
      <w:r>
        <w:rPr>
          <w:rFonts w:ascii="Arial" w:hAnsi="Arial" w:cs="Arial"/>
          <w:sz w:val="24"/>
          <w:szCs w:val="24"/>
        </w:rPr>
        <w:t xml:space="preserve"> 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sidR="00DF3092">
        <w:rPr>
          <w:rFonts w:ascii="Arial" w:hAnsi="Arial" w:cs="Arial"/>
          <w:sz w:val="24"/>
          <w:szCs w:val="24"/>
        </w:rPr>
        <w:t>a</w:t>
      </w:r>
      <w:r w:rsidRPr="007326EF">
        <w:rPr>
          <w:rFonts w:ascii="Arial" w:hAnsi="Arial" w:cs="Arial"/>
          <w:sz w:val="24"/>
          <w:szCs w:val="24"/>
        </w:rPr>
        <w:t xml:space="preserve">utoridades </w:t>
      </w:r>
      <w:r w:rsidR="00DF3092">
        <w:rPr>
          <w:rFonts w:ascii="Arial" w:hAnsi="Arial" w:cs="Arial"/>
          <w:sz w:val="24"/>
          <w:szCs w:val="24"/>
        </w:rPr>
        <w:t>m</w:t>
      </w:r>
      <w:r w:rsidRPr="007326EF">
        <w:rPr>
          <w:rFonts w:ascii="Arial" w:hAnsi="Arial" w:cs="Arial"/>
          <w:sz w:val="24"/>
          <w:szCs w:val="24"/>
        </w:rPr>
        <w:t>unicipales que fungirán en el período constitucional</w:t>
      </w:r>
      <w:r w:rsidR="000F3932">
        <w:rPr>
          <w:rFonts w:ascii="Arial" w:hAnsi="Arial" w:cs="Arial"/>
          <w:sz w:val="24"/>
          <w:szCs w:val="24"/>
        </w:rPr>
        <w:t xml:space="preserve"> de </w:t>
      </w:r>
      <w:r w:rsidR="00A24784">
        <w:rPr>
          <w:rFonts w:ascii="Arial" w:hAnsi="Arial" w:cs="Arial"/>
          <w:b/>
          <w:bCs/>
          <w:sz w:val="24"/>
          <w:szCs w:val="24"/>
        </w:rPr>
        <w:t>tres años</w:t>
      </w:r>
      <w:r>
        <w:rPr>
          <w:rFonts w:ascii="Arial" w:hAnsi="Arial" w:cs="Arial"/>
          <w:sz w:val="24"/>
          <w:szCs w:val="24"/>
        </w:rPr>
        <w:t>, establecido del 1 de enero de 2023 a</w:t>
      </w:r>
      <w:r w:rsidR="00A24784">
        <w:rPr>
          <w:rFonts w:ascii="Arial" w:hAnsi="Arial" w:cs="Arial"/>
          <w:sz w:val="24"/>
          <w:szCs w:val="24"/>
        </w:rPr>
        <w:t>l 31 de diciembre de 2025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sidR="00C44B9A">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sidR="00C44B9A">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136D7AB6" w14:textId="65CCC433"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Pase de lista.</w:t>
      </w:r>
    </w:p>
    <w:p w14:paraId="6A094A64" w14:textId="4637802B"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Verificación del quórum</w:t>
      </w:r>
      <w:r w:rsidR="00A24784">
        <w:rPr>
          <w:rFonts w:ascii="Arial" w:hAnsi="Arial" w:cs="Arial"/>
          <w:sz w:val="24"/>
          <w:szCs w:val="24"/>
        </w:rPr>
        <w:t>.</w:t>
      </w:r>
    </w:p>
    <w:p w14:paraId="28424151" w14:textId="7BB7C200"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Instalación legal de la Asamblea.</w:t>
      </w:r>
    </w:p>
    <w:p w14:paraId="0177D9F7" w14:textId="6D668D84"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Nombramiento de la </w:t>
      </w:r>
      <w:r w:rsidR="00C44B9A">
        <w:rPr>
          <w:rFonts w:ascii="Arial" w:hAnsi="Arial" w:cs="Arial"/>
          <w:sz w:val="24"/>
          <w:szCs w:val="24"/>
        </w:rPr>
        <w:t>M</w:t>
      </w:r>
      <w:r>
        <w:rPr>
          <w:rFonts w:ascii="Arial" w:hAnsi="Arial" w:cs="Arial"/>
          <w:sz w:val="24"/>
          <w:szCs w:val="24"/>
        </w:rPr>
        <w:t xml:space="preserve">esa de los </w:t>
      </w:r>
      <w:r w:rsidR="00C44B9A">
        <w:rPr>
          <w:rFonts w:ascii="Arial" w:hAnsi="Arial" w:cs="Arial"/>
          <w:sz w:val="24"/>
          <w:szCs w:val="24"/>
        </w:rPr>
        <w:t>D</w:t>
      </w:r>
      <w:r>
        <w:rPr>
          <w:rFonts w:ascii="Arial" w:hAnsi="Arial" w:cs="Arial"/>
          <w:sz w:val="24"/>
          <w:szCs w:val="24"/>
        </w:rPr>
        <w:t>ebates.</w:t>
      </w:r>
    </w:p>
    <w:p w14:paraId="3D5DDB36" w14:textId="41FFA370" w:rsidR="00A24784" w:rsidRDefault="00A24784"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Elección de los Concejales del Ayuntamiento que fungirá por el </w:t>
      </w:r>
      <w:r w:rsidR="00C838F4">
        <w:rPr>
          <w:rFonts w:ascii="Arial" w:hAnsi="Arial" w:cs="Arial"/>
          <w:sz w:val="24"/>
          <w:szCs w:val="24"/>
        </w:rPr>
        <w:t>período</w:t>
      </w:r>
      <w:r>
        <w:rPr>
          <w:rFonts w:ascii="Arial" w:hAnsi="Arial" w:cs="Arial"/>
          <w:sz w:val="24"/>
          <w:szCs w:val="24"/>
        </w:rPr>
        <w:t xml:space="preserve"> 2023-2025.</w:t>
      </w:r>
    </w:p>
    <w:p w14:paraId="6933B8F4" w14:textId="3B3AF6F6" w:rsidR="00A24784" w:rsidRDefault="00A24784"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Acuerdos.</w:t>
      </w:r>
    </w:p>
    <w:p w14:paraId="64ED7253" w14:textId="54AF6E9F"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Clausura de la </w:t>
      </w:r>
      <w:r w:rsidR="00A95EC8">
        <w:rPr>
          <w:rFonts w:ascii="Arial" w:hAnsi="Arial" w:cs="Arial"/>
          <w:sz w:val="24"/>
          <w:szCs w:val="24"/>
        </w:rPr>
        <w:t>A</w:t>
      </w:r>
      <w:r>
        <w:rPr>
          <w:rFonts w:ascii="Arial" w:hAnsi="Arial" w:cs="Arial"/>
          <w:sz w:val="24"/>
          <w:szCs w:val="24"/>
        </w:rPr>
        <w:t xml:space="preserve">samblea. </w:t>
      </w:r>
    </w:p>
    <w:p w14:paraId="421CCE57" w14:textId="600B51CB" w:rsidR="00DF3092" w:rsidRDefault="00DF3092" w:rsidP="00DF3092">
      <w:pPr>
        <w:pStyle w:val="Prrafodelista"/>
        <w:suppressAutoHyphens/>
        <w:spacing w:after="0" w:line="276" w:lineRule="auto"/>
        <w:ind w:left="1025" w:right="1"/>
        <w:rPr>
          <w:rFonts w:ascii="Arial" w:hAnsi="Arial" w:cs="Arial"/>
          <w:sz w:val="24"/>
          <w:szCs w:val="24"/>
        </w:rPr>
      </w:pPr>
    </w:p>
    <w:p w14:paraId="343DAC4D" w14:textId="77777777" w:rsidR="00A24784" w:rsidRDefault="00A24784" w:rsidP="00A24784">
      <w:pPr>
        <w:pStyle w:val="Prrafodelista"/>
        <w:numPr>
          <w:ilvl w:val="0"/>
          <w:numId w:val="2"/>
        </w:numPr>
        <w:spacing w:after="0" w:line="276" w:lineRule="auto"/>
        <w:ind w:left="426"/>
        <w:rPr>
          <w:rFonts w:ascii="Arial" w:eastAsia="Arial" w:hAnsi="Arial" w:cs="Arial"/>
          <w:color w:val="000000"/>
          <w:sz w:val="24"/>
          <w:szCs w:val="24"/>
        </w:rPr>
      </w:pPr>
      <w:r>
        <w:rPr>
          <w:rFonts w:ascii="Arial" w:hAnsi="Arial" w:cs="Arial"/>
          <w:b/>
          <w:color w:val="000000" w:themeColor="text1"/>
          <w:sz w:val="24"/>
          <w:szCs w:val="24"/>
        </w:rPr>
        <w:t xml:space="preserve">Reforma al artículo tercero transitorio del Decreto 1511.  </w:t>
      </w:r>
      <w:r>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Pr>
          <w:rFonts w:ascii="Arial" w:hAnsi="Arial" w:cs="Arial"/>
          <w:sz w:val="24"/>
          <w:szCs w:val="24"/>
        </w:rPr>
        <w:t>Periódico Oficial de Oaxaca</w:t>
      </w:r>
      <w:r>
        <w:rPr>
          <w:rStyle w:val="Refdenotaalpie"/>
          <w:rFonts w:ascii="Arial" w:hAnsi="Arial" w:cs="Arial"/>
          <w:sz w:val="24"/>
          <w:szCs w:val="24"/>
        </w:rPr>
        <w:footnoteReference w:id="18"/>
      </w:r>
      <w:r>
        <w:rPr>
          <w:rFonts w:ascii="Arial" w:hAnsi="Arial" w:cs="Arial"/>
          <w:sz w:val="24"/>
          <w:szCs w:val="24"/>
        </w:rPr>
        <w:t xml:space="preserve"> el Decreto 698 que reforma el artículo </w:t>
      </w:r>
      <w:r>
        <w:rPr>
          <w:rFonts w:ascii="Arial" w:hAnsi="Arial" w:cs="Arial"/>
          <w:color w:val="000000" w:themeColor="text1"/>
          <w:sz w:val="24"/>
          <w:szCs w:val="24"/>
        </w:rPr>
        <w:t>tercero transitorio del Decreto 1511 para quedar en los siguientes términos:</w:t>
      </w:r>
    </w:p>
    <w:p w14:paraId="3D07D193" w14:textId="77777777" w:rsidR="00A24784" w:rsidRDefault="00A24784" w:rsidP="00A24784">
      <w:pPr>
        <w:spacing w:after="0" w:line="276" w:lineRule="auto"/>
        <w:ind w:left="720"/>
        <w:rPr>
          <w:rFonts w:ascii="Arial" w:eastAsia="Arial" w:hAnsi="Arial" w:cs="Arial"/>
          <w:i/>
          <w:iCs/>
          <w:color w:val="000000"/>
          <w:sz w:val="24"/>
          <w:szCs w:val="24"/>
        </w:rPr>
      </w:pPr>
      <w:r>
        <w:rPr>
          <w:rFonts w:ascii="Arial" w:hAnsi="Arial" w:cs="Arial"/>
          <w:i/>
          <w:iCs/>
          <w:sz w:val="24"/>
          <w:szCs w:val="24"/>
        </w:rPr>
        <w:lastRenderedPageBreak/>
        <w:t>TERCERO.- Para el cumplimiento de los artículos 15, 24, 32 y 52 de la Ley de Instituciones y Procedimientos Electorales del Estado de Oaxaca respecto de la paridad en sistemas normativos internos o indígenas, ésta será gradual</w:t>
      </w:r>
    </w:p>
    <w:p w14:paraId="6FFFD8CE" w14:textId="77777777" w:rsidR="00A24784" w:rsidRDefault="00A24784" w:rsidP="00A24784">
      <w:pPr>
        <w:spacing w:after="0" w:line="276" w:lineRule="auto"/>
        <w:ind w:left="720"/>
        <w:rPr>
          <w:rFonts w:ascii="Arial" w:hAnsi="Arial" w:cs="Arial"/>
          <w:i/>
          <w:iCs/>
          <w:sz w:val="24"/>
          <w:szCs w:val="24"/>
        </w:rPr>
      </w:pPr>
      <w:r>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452D3FF6" w14:textId="38D992B4" w:rsidR="00A24784" w:rsidRDefault="00A24784" w:rsidP="00A24784">
      <w:pPr>
        <w:suppressAutoHyphens/>
        <w:spacing w:before="120" w:after="0" w:line="276" w:lineRule="auto"/>
        <w:ind w:left="426"/>
        <w:rPr>
          <w:rFonts w:ascii="Arial" w:hAnsi="Arial" w:cs="Arial"/>
          <w:color w:val="000000" w:themeColor="text1"/>
          <w:sz w:val="24"/>
          <w:szCs w:val="24"/>
        </w:rPr>
      </w:pPr>
      <w:r>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0DDDD6F0" w14:textId="77777777" w:rsidR="001E74CC" w:rsidRDefault="001E74CC" w:rsidP="00A24784">
      <w:pPr>
        <w:suppressAutoHyphens/>
        <w:spacing w:before="120" w:after="0" w:line="276" w:lineRule="auto"/>
        <w:ind w:left="426"/>
        <w:rPr>
          <w:rFonts w:ascii="Arial" w:hAnsi="Arial" w:cs="Arial"/>
          <w:color w:val="000000" w:themeColor="text1"/>
          <w:sz w:val="24"/>
          <w:szCs w:val="24"/>
        </w:rPr>
      </w:pPr>
    </w:p>
    <w:p w14:paraId="72A93441" w14:textId="77777777" w:rsidR="00890663" w:rsidRPr="005B1791" w:rsidRDefault="00890663" w:rsidP="00890663">
      <w:pPr>
        <w:pStyle w:val="Prrafodelista"/>
        <w:numPr>
          <w:ilvl w:val="0"/>
          <w:numId w:val="2"/>
        </w:numPr>
        <w:suppressAutoHyphens/>
        <w:spacing w:before="120" w:after="0" w:line="276" w:lineRule="auto"/>
        <w:ind w:left="426"/>
        <w:rPr>
          <w:rFonts w:ascii="Arial" w:hAnsi="Arial" w:cs="Arial"/>
          <w:sz w:val="24"/>
          <w:szCs w:val="24"/>
        </w:rPr>
      </w:pPr>
      <w:r w:rsidRPr="005B1791">
        <w:rPr>
          <w:rFonts w:ascii="Arial" w:hAnsi="Arial" w:cs="Arial"/>
          <w:b/>
          <w:bCs/>
          <w:sz w:val="24"/>
          <w:szCs w:val="24"/>
        </w:rPr>
        <w:t>Sentencia del TEEO respecto de los criterios para la calificación de una elección.</w:t>
      </w:r>
      <w:r w:rsidRPr="005B1791">
        <w:rPr>
          <w:rFonts w:ascii="Arial" w:hAnsi="Arial" w:cs="Arial"/>
          <w:sz w:val="24"/>
          <w:szCs w:val="24"/>
        </w:rPr>
        <w:t xml:space="preserve"> Con fecha 27 de octubre de 2022, el Tribunal Electoral local emitió la respectiva sentencia dentro del expediente JNI/24/2022 y su acumulado JNI/27/2022</w:t>
      </w:r>
      <w:r w:rsidRPr="005B1791">
        <w:rPr>
          <w:rStyle w:val="Refdenotaalpie"/>
          <w:rFonts w:ascii="Arial" w:hAnsi="Arial" w:cs="Arial"/>
        </w:rPr>
        <w:footnoteReference w:id="19"/>
      </w:r>
      <w:r w:rsidRPr="005B1791">
        <w:rPr>
          <w:rFonts w:ascii="Arial" w:hAnsi="Arial" w:cs="Arial"/>
          <w:sz w:val="24"/>
          <w:szCs w:val="24"/>
        </w:rPr>
        <w:t>, relacionado con el proceso electivo de San Juan Quiahije, y exhortó al Instituto a considerar, en los procesos de calificación de las elecciones, de manera adicional a los criterios de progresividad en la calificación de la elección, los siguientes:</w:t>
      </w:r>
    </w:p>
    <w:p w14:paraId="604687D0" w14:textId="77777777" w:rsidR="00890663" w:rsidRPr="005B1791" w:rsidRDefault="00890663" w:rsidP="00890663">
      <w:pPr>
        <w:pStyle w:val="Prrafodelista"/>
        <w:numPr>
          <w:ilvl w:val="0"/>
          <w:numId w:val="43"/>
        </w:numPr>
        <w:suppressAutoHyphens/>
        <w:spacing w:before="120" w:after="0" w:line="276" w:lineRule="auto"/>
        <w:rPr>
          <w:rFonts w:ascii="Arial" w:hAnsi="Arial" w:cs="Arial"/>
          <w:i/>
          <w:iCs/>
          <w:sz w:val="24"/>
          <w:szCs w:val="24"/>
        </w:rPr>
      </w:pPr>
      <w:r w:rsidRPr="005B1791">
        <w:rPr>
          <w:rFonts w:ascii="Arial" w:hAnsi="Arial" w:cs="Arial"/>
          <w:i/>
          <w:iCs/>
          <w:sz w:val="24"/>
          <w:szCs w:val="24"/>
        </w:rPr>
        <w:t xml:space="preserve">El avance gradual en la vida pública de las mujeres pertenecientes a comunidades o municipios con población originaria o indígena debe considerarse desde una perspectiva intercultural, en la cual se reconoce que tal avance se da no sólo en su dimensión individual sino colectiva, lo que incluye el respeto a su identidad y al principio de autonomía para determinar tales medidas. </w:t>
      </w:r>
    </w:p>
    <w:p w14:paraId="0CD52D7A" w14:textId="77777777" w:rsidR="00890663" w:rsidRPr="005B1791" w:rsidRDefault="00890663" w:rsidP="00890663">
      <w:pPr>
        <w:pStyle w:val="Prrafodelista"/>
        <w:numPr>
          <w:ilvl w:val="0"/>
          <w:numId w:val="43"/>
        </w:numPr>
        <w:suppressAutoHyphens/>
        <w:spacing w:before="120" w:after="0" w:line="276" w:lineRule="auto"/>
        <w:rPr>
          <w:rFonts w:ascii="Arial" w:hAnsi="Arial" w:cs="Arial"/>
          <w:i/>
          <w:iCs/>
          <w:sz w:val="24"/>
          <w:szCs w:val="24"/>
        </w:rPr>
      </w:pPr>
      <w:r w:rsidRPr="005B1791">
        <w:rPr>
          <w:rFonts w:ascii="Arial" w:hAnsi="Arial" w:cs="Arial"/>
          <w:i/>
          <w:iCs/>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podrá tomar como referencia indicadores estadísticos, información de contexto o investigación social o antropológica. </w:t>
      </w:r>
    </w:p>
    <w:p w14:paraId="693E5EE9" w14:textId="77777777" w:rsidR="00890663" w:rsidRPr="005B1791" w:rsidRDefault="00890663" w:rsidP="00890663">
      <w:pPr>
        <w:pStyle w:val="Prrafodelista"/>
        <w:numPr>
          <w:ilvl w:val="0"/>
          <w:numId w:val="43"/>
        </w:numPr>
        <w:suppressAutoHyphens/>
        <w:spacing w:before="120" w:after="0" w:line="276" w:lineRule="auto"/>
        <w:rPr>
          <w:rFonts w:ascii="Arial" w:hAnsi="Arial" w:cs="Arial"/>
          <w:i/>
          <w:iCs/>
          <w:sz w:val="24"/>
          <w:szCs w:val="24"/>
        </w:rPr>
      </w:pPr>
      <w:r w:rsidRPr="005B1791">
        <w:rPr>
          <w:rFonts w:ascii="Arial" w:hAnsi="Arial" w:cs="Arial"/>
          <w:i/>
          <w:iCs/>
          <w:sz w:val="24"/>
          <w:szCs w:val="24"/>
        </w:rPr>
        <w:t xml:space="preserve">Identificar si la comunidad cabecera o las comunidades integrantes del municipio que participen en la elección municipal, han iniciado procesos de revisión o ya cuentan con adecuaciones a sus usos y costumbres o a las normas internas para la integración paritaria de las autoridades electas, de manera que: </w:t>
      </w:r>
    </w:p>
    <w:p w14:paraId="18CBF653" w14:textId="77777777" w:rsidR="00890663" w:rsidRPr="005B1791" w:rsidRDefault="00890663" w:rsidP="00890663">
      <w:pPr>
        <w:pStyle w:val="Prrafodelista"/>
        <w:numPr>
          <w:ilvl w:val="0"/>
          <w:numId w:val="44"/>
        </w:numPr>
        <w:suppressAutoHyphens/>
        <w:spacing w:before="120" w:after="0" w:line="276" w:lineRule="auto"/>
        <w:rPr>
          <w:rFonts w:ascii="Arial" w:hAnsi="Arial" w:cs="Arial"/>
          <w:i/>
          <w:iCs/>
          <w:sz w:val="24"/>
          <w:szCs w:val="24"/>
        </w:rPr>
      </w:pPr>
      <w:r w:rsidRPr="005B1791">
        <w:rPr>
          <w:rFonts w:ascii="Arial" w:hAnsi="Arial" w:cs="Arial"/>
          <w:i/>
          <w:iCs/>
          <w:sz w:val="24"/>
          <w:szCs w:val="24"/>
        </w:rPr>
        <w:lastRenderedPageBreak/>
        <w:t xml:space="preserve">En caso de que no fuera así, se vincule a las nuevas autoridades electas para iniciar el proceso de reflexión interna y ajuste de sus usos y costumbres o de su sistema normativo a la paridad, bajo el principio de autonomía y libre determinación; así como mediante la aplicación de acciones afirmativas que faciliten el avance en la participación de las mujeres en el ámbito comunitario en general y el avance para los procesos electorales subsecuentes; y </w:t>
      </w:r>
    </w:p>
    <w:p w14:paraId="63B59449" w14:textId="26623C10" w:rsidR="00890663" w:rsidRDefault="00890663" w:rsidP="00890663">
      <w:pPr>
        <w:pStyle w:val="Prrafodelista"/>
        <w:numPr>
          <w:ilvl w:val="0"/>
          <w:numId w:val="44"/>
        </w:numPr>
        <w:suppressAutoHyphens/>
        <w:spacing w:before="120" w:after="0" w:line="276" w:lineRule="auto"/>
        <w:rPr>
          <w:rFonts w:ascii="Arial" w:hAnsi="Arial" w:cs="Arial"/>
          <w:i/>
          <w:iCs/>
          <w:sz w:val="24"/>
          <w:szCs w:val="24"/>
        </w:rPr>
      </w:pPr>
      <w:r w:rsidRPr="005B1791">
        <w:rPr>
          <w:rFonts w:ascii="Arial" w:hAnsi="Arial" w:cs="Arial"/>
          <w:i/>
          <w:iCs/>
          <w:sz w:val="24"/>
          <w:szCs w:val="24"/>
        </w:rPr>
        <w:t xml:space="preserve">En caso de haber ya iniciado o realizado el proceso de armonización de su sistema normativo o de sus usos y costumbres, vigilará el cumplimiento del avance hasta alcanzar la integración paritaria de las autoridades electas. </w:t>
      </w:r>
    </w:p>
    <w:p w14:paraId="1CE115AC" w14:textId="77777777" w:rsidR="00890663" w:rsidRPr="00890663" w:rsidRDefault="00890663" w:rsidP="00890663">
      <w:pPr>
        <w:pStyle w:val="Prrafodelista"/>
        <w:numPr>
          <w:ilvl w:val="0"/>
          <w:numId w:val="44"/>
        </w:numPr>
        <w:suppressAutoHyphens/>
        <w:spacing w:before="120" w:after="0" w:line="276" w:lineRule="auto"/>
        <w:rPr>
          <w:rFonts w:ascii="Arial" w:hAnsi="Arial" w:cs="Arial"/>
          <w:sz w:val="24"/>
          <w:szCs w:val="24"/>
        </w:rPr>
      </w:pPr>
      <w:r w:rsidRPr="005B1791">
        <w:rPr>
          <w:rFonts w:ascii="Arial" w:hAnsi="Arial" w:cs="Arial"/>
          <w:i/>
          <w:iCs/>
          <w:sz w:val="24"/>
          <w:szCs w:val="24"/>
        </w:rPr>
        <w:t>En cualquier caso, el Instituto Electoral brindará asesoría técnica, información, capacitación y acompañamiento a dicho proceso</w:t>
      </w:r>
    </w:p>
    <w:p w14:paraId="21A704C3" w14:textId="77777777" w:rsidR="00890663" w:rsidRPr="005B1791" w:rsidRDefault="00890663" w:rsidP="00890663">
      <w:pPr>
        <w:pStyle w:val="Prrafodelista"/>
        <w:suppressAutoHyphens/>
        <w:spacing w:before="120" w:after="0" w:line="276" w:lineRule="auto"/>
        <w:ind w:left="1506"/>
        <w:rPr>
          <w:rFonts w:ascii="Arial" w:hAnsi="Arial" w:cs="Arial"/>
          <w:i/>
          <w:iCs/>
          <w:sz w:val="24"/>
          <w:szCs w:val="24"/>
        </w:rPr>
      </w:pPr>
    </w:p>
    <w:p w14:paraId="0209186B" w14:textId="77777777" w:rsidR="00890663" w:rsidRPr="00890663" w:rsidRDefault="00890663" w:rsidP="00890663">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r w:rsidRPr="00890663">
        <w:rPr>
          <w:rFonts w:ascii="Arial" w:hAnsi="Arial" w:cs="Arial"/>
          <w:b/>
          <w:color w:val="000000" w:themeColor="text1"/>
          <w:sz w:val="24"/>
          <w:szCs w:val="24"/>
        </w:rPr>
        <w:t xml:space="preserve">Integración y rotación de las Presidencias de las Comisiones Permanentes del Consejo General de este Instituto. </w:t>
      </w:r>
      <w:r w:rsidRPr="00890663">
        <w:rPr>
          <w:rFonts w:ascii="Arial" w:hAnsi="Arial" w:cs="Arial"/>
          <w:bCs/>
          <w:color w:val="000000" w:themeColor="text1"/>
          <w:sz w:val="24"/>
          <w:szCs w:val="24"/>
        </w:rPr>
        <w:t>Por Acuerdo número IEEPCO-CG-86/2022</w:t>
      </w:r>
      <w:r w:rsidRPr="00890663">
        <w:rPr>
          <w:rStyle w:val="Refdenotaalpie"/>
          <w:rFonts w:ascii="Arial" w:hAnsi="Arial" w:cs="Arial"/>
          <w:bCs/>
          <w:color w:val="000000" w:themeColor="text1"/>
          <w:sz w:val="24"/>
          <w:szCs w:val="24"/>
        </w:rPr>
        <w:footnoteReference w:id="20"/>
      </w:r>
      <w:r w:rsidRPr="00890663">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31FA6570" w14:textId="77777777" w:rsidR="00890663" w:rsidRPr="00890663" w:rsidRDefault="00890663" w:rsidP="00890663">
      <w:pPr>
        <w:pStyle w:val="Prrafodelista"/>
        <w:spacing w:before="120" w:after="0" w:line="276" w:lineRule="auto"/>
        <w:ind w:left="426"/>
        <w:rPr>
          <w:rFonts w:ascii="Arial" w:hAnsi="Arial" w:cs="Arial"/>
          <w:sz w:val="24"/>
          <w:szCs w:val="24"/>
        </w:rPr>
      </w:pPr>
    </w:p>
    <w:p w14:paraId="6E1245BD" w14:textId="77777777" w:rsidR="00890663" w:rsidRPr="00890663" w:rsidRDefault="00890663" w:rsidP="00890663">
      <w:pPr>
        <w:pStyle w:val="Prrafodelista"/>
        <w:numPr>
          <w:ilvl w:val="0"/>
          <w:numId w:val="2"/>
        </w:numPr>
        <w:suppressAutoHyphens/>
        <w:spacing w:before="120" w:after="0" w:line="276" w:lineRule="auto"/>
        <w:ind w:left="426" w:hanging="284"/>
        <w:rPr>
          <w:rFonts w:ascii="Arial" w:hAnsi="Arial" w:cs="Arial"/>
          <w:sz w:val="24"/>
          <w:szCs w:val="24"/>
        </w:rPr>
      </w:pPr>
      <w:r w:rsidRPr="00890663">
        <w:rPr>
          <w:rFonts w:ascii="Arial" w:hAnsi="Arial" w:cs="Arial"/>
          <w:b/>
          <w:color w:val="000000" w:themeColor="text1"/>
          <w:sz w:val="24"/>
          <w:szCs w:val="24"/>
        </w:rPr>
        <w:t xml:space="preserve">Instalación de la Comisión Permanente de Sistemas Normativos Indígenas. </w:t>
      </w:r>
      <w:r w:rsidRPr="00890663">
        <w:rPr>
          <w:rFonts w:ascii="Arial" w:hAnsi="Arial" w:cs="Arial"/>
          <w:bCs/>
          <w:color w:val="000000" w:themeColor="text1"/>
          <w:sz w:val="24"/>
          <w:szCs w:val="24"/>
        </w:rPr>
        <w:t>El 25 de noviembre de 2022</w:t>
      </w:r>
      <w:r w:rsidRPr="00890663">
        <w:rPr>
          <w:rStyle w:val="Refdenotaalpie"/>
          <w:rFonts w:ascii="Arial" w:hAnsi="Arial" w:cs="Arial"/>
          <w:bCs/>
          <w:color w:val="000000" w:themeColor="text1"/>
          <w:sz w:val="24"/>
          <w:szCs w:val="24"/>
        </w:rPr>
        <w:footnoteReference w:id="21"/>
      </w:r>
      <w:r w:rsidRPr="00890663">
        <w:rPr>
          <w:rFonts w:ascii="Arial" w:hAnsi="Arial" w:cs="Arial"/>
          <w:bCs/>
          <w:color w:val="000000" w:themeColor="text1"/>
          <w:sz w:val="24"/>
          <w:szCs w:val="24"/>
        </w:rPr>
        <w:t xml:space="preserve">, se realizó la sesión de instalación de la Comisión Permanente de Sistemas Normativos Indígenas integrada por </w:t>
      </w:r>
      <w:r w:rsidRPr="00890663">
        <w:rPr>
          <w:rFonts w:ascii="Arial" w:hAnsi="Arial" w:cs="Arial"/>
          <w:sz w:val="24"/>
          <w:szCs w:val="24"/>
        </w:rPr>
        <w:t>la Consejera Electoral Jessica Jazibe Hernández García, la  Consejera Presidenta Elizabeth Sánchez González y el Consejero Electoral Wilfrido Lulio Almaraz Santibáñez.</w:t>
      </w:r>
    </w:p>
    <w:p w14:paraId="714184A6" w14:textId="77777777" w:rsidR="00742DEC" w:rsidRDefault="00742DEC" w:rsidP="00C44B9A">
      <w:pPr>
        <w:spacing w:before="120" w:after="0" w:line="276" w:lineRule="auto"/>
        <w:ind w:left="1267" w:right="952"/>
        <w:jc w:val="center"/>
        <w:rPr>
          <w:rFonts w:ascii="Arial" w:hAnsi="Arial" w:cs="Arial"/>
          <w:b/>
          <w:sz w:val="24"/>
          <w:szCs w:val="24"/>
        </w:rPr>
      </w:pPr>
    </w:p>
    <w:p w14:paraId="16F32C81" w14:textId="4C04DA8F"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308AD7E4" w:rsidR="00F27D93" w:rsidRPr="0083051D" w:rsidRDefault="00634A5C" w:rsidP="00C97D96">
      <w:pPr>
        <w:spacing w:after="120" w:line="276" w:lineRule="auto"/>
        <w:rPr>
          <w:rFonts w:ascii="Arial" w:hAnsi="Arial" w:cs="Arial"/>
          <w:sz w:val="24"/>
          <w:szCs w:val="24"/>
        </w:rPr>
      </w:pPr>
      <w:r w:rsidRPr="0083051D">
        <w:rPr>
          <w:rFonts w:ascii="Arial" w:hAnsi="Arial" w:cs="Arial"/>
          <w:b/>
          <w:sz w:val="24"/>
          <w:szCs w:val="24"/>
        </w:rPr>
        <w:t xml:space="preserve">PRIMERA. Competencia. </w:t>
      </w:r>
      <w:bookmarkStart w:id="3" w:name="_Hlk125539247"/>
      <w:r w:rsidR="00063CD9"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063CD9">
        <w:rPr>
          <w:rFonts w:ascii="Arial" w:hAnsi="Arial" w:cs="Arial"/>
          <w:color w:val="000000" w:themeColor="text1"/>
          <w:sz w:val="24"/>
          <w:szCs w:val="24"/>
        </w:rPr>
        <w:t xml:space="preserve">; articulo 42, numeral 9, de la </w:t>
      </w:r>
      <w:r w:rsidR="00063CD9" w:rsidRPr="00F72E98">
        <w:rPr>
          <w:rFonts w:ascii="Arial" w:hAnsi="Arial" w:cs="Arial"/>
          <w:color w:val="000000" w:themeColor="text1"/>
          <w:sz w:val="24"/>
          <w:szCs w:val="24"/>
        </w:rPr>
        <w:t>Ley de Instituciones</w:t>
      </w:r>
      <w:r w:rsidR="00063CD9">
        <w:rPr>
          <w:rFonts w:ascii="Arial" w:hAnsi="Arial" w:cs="Arial"/>
          <w:color w:val="000000" w:themeColor="text1"/>
          <w:sz w:val="24"/>
          <w:szCs w:val="24"/>
        </w:rPr>
        <w:t xml:space="preserve"> </w:t>
      </w:r>
      <w:r w:rsidR="00063CD9" w:rsidRPr="00F72E98">
        <w:rPr>
          <w:rFonts w:ascii="Arial" w:hAnsi="Arial" w:cs="Arial"/>
          <w:color w:val="000000" w:themeColor="text1"/>
          <w:sz w:val="24"/>
          <w:szCs w:val="24"/>
        </w:rPr>
        <w:t>y Procedimientos Electorales del Estado de Oaxaca</w:t>
      </w:r>
      <w:r w:rsidR="00063CD9">
        <w:rPr>
          <w:rFonts w:ascii="Arial" w:hAnsi="Arial" w:cs="Arial"/>
          <w:color w:val="000000" w:themeColor="text1"/>
          <w:sz w:val="24"/>
          <w:szCs w:val="24"/>
        </w:rPr>
        <w:t xml:space="preserve">, así como </w:t>
      </w:r>
      <w:r w:rsidR="00063CD9" w:rsidRPr="0051502D">
        <w:rPr>
          <w:rFonts w:ascii="Arial" w:hAnsi="Arial" w:cs="Arial"/>
          <w:color w:val="000000" w:themeColor="text1"/>
          <w:sz w:val="24"/>
          <w:szCs w:val="24"/>
        </w:rPr>
        <w:t xml:space="preserve">los artículos 4, numeral 1, inciso a); 6; 14, 15 numeral 2; y 17 del Reglamento de Comisiones del Consejo General, </w:t>
      </w:r>
      <w:r w:rsidR="00063CD9" w:rsidRPr="00F72E98">
        <w:rPr>
          <w:rFonts w:ascii="Arial" w:hAnsi="Arial" w:cs="Arial"/>
          <w:color w:val="000000" w:themeColor="text1"/>
          <w:sz w:val="24"/>
          <w:szCs w:val="24"/>
        </w:rPr>
        <w:t xml:space="preserve">el Instituto Estatal Electoral y de Participación </w:t>
      </w:r>
      <w:r w:rsidR="00063CD9" w:rsidRPr="00F72E98">
        <w:rPr>
          <w:rFonts w:ascii="Arial" w:hAnsi="Arial" w:cs="Arial"/>
          <w:color w:val="000000" w:themeColor="text1"/>
          <w:sz w:val="24"/>
          <w:szCs w:val="24"/>
        </w:rPr>
        <w:lastRenderedPageBreak/>
        <w:t>Ciudadana de Oaxaca, está a cargo de las elecciones locales, por tal razón, est</w:t>
      </w:r>
      <w:r w:rsidR="00063CD9">
        <w:rPr>
          <w:rFonts w:ascii="Arial" w:hAnsi="Arial" w:cs="Arial"/>
          <w:color w:val="000000" w:themeColor="text1"/>
          <w:sz w:val="24"/>
          <w:szCs w:val="24"/>
        </w:rPr>
        <w:t>a</w:t>
      </w:r>
      <w:r w:rsidR="00063CD9" w:rsidRPr="00F72E98">
        <w:rPr>
          <w:rFonts w:ascii="Arial" w:hAnsi="Arial" w:cs="Arial"/>
          <w:color w:val="000000" w:themeColor="text1"/>
          <w:sz w:val="24"/>
          <w:szCs w:val="24"/>
        </w:rPr>
        <w:t xml:space="preserve"> </w:t>
      </w:r>
      <w:r w:rsidR="00063CD9" w:rsidRPr="00E119F1">
        <w:rPr>
          <w:rFonts w:ascii="Arial" w:hAnsi="Arial" w:cs="Arial"/>
          <w:color w:val="000000" w:themeColor="text1"/>
          <w:sz w:val="24"/>
          <w:szCs w:val="24"/>
        </w:rPr>
        <w:t xml:space="preserve">Comisión Permanente de Sistemas Normativos Indígenas </w:t>
      </w:r>
      <w:r w:rsidR="00063CD9">
        <w:rPr>
          <w:rFonts w:ascii="Arial" w:hAnsi="Arial" w:cs="Arial"/>
          <w:color w:val="000000" w:themeColor="text1"/>
          <w:sz w:val="24"/>
          <w:szCs w:val="24"/>
        </w:rPr>
        <w:t xml:space="preserve">(CPSNI) </w:t>
      </w:r>
      <w:r w:rsidR="00063CD9"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3"/>
      <w:r w:rsidRPr="0083051D">
        <w:rPr>
          <w:rFonts w:ascii="Arial" w:hAnsi="Arial" w:cs="Arial"/>
          <w:sz w:val="24"/>
          <w:szCs w:val="24"/>
        </w:rPr>
        <w:t>.</w:t>
      </w:r>
      <w:r w:rsidR="00F27D93" w:rsidRPr="0083051D">
        <w:rPr>
          <w:rFonts w:ascii="Arial" w:hAnsi="Arial" w:cs="Arial"/>
          <w:sz w:val="24"/>
          <w:szCs w:val="24"/>
        </w:rPr>
        <w:tab/>
      </w:r>
    </w:p>
    <w:p w14:paraId="3ED71829" w14:textId="65670B4C" w:rsidR="009E22B3" w:rsidRPr="0083051D" w:rsidRDefault="00634A5C" w:rsidP="00C97D96">
      <w:pPr>
        <w:spacing w:before="120" w:after="120" w:line="276" w:lineRule="auto"/>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2"/>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C97D96">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3"/>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6904C3D1" w:rsidR="009F0ADE" w:rsidRPr="0083051D" w:rsidRDefault="00501EFE" w:rsidP="00C97D96">
      <w:pPr>
        <w:spacing w:before="120" w:after="120" w:line="276" w:lineRule="auto"/>
        <w:rPr>
          <w:rFonts w:ascii="Arial" w:hAnsi="Arial" w:cs="Arial"/>
          <w:sz w:val="24"/>
          <w:szCs w:val="24"/>
        </w:rPr>
      </w:pPr>
      <w:r w:rsidRPr="0083051D">
        <w:rPr>
          <w:rFonts w:ascii="Arial" w:hAnsi="Arial" w:cs="Arial"/>
          <w:sz w:val="24"/>
          <w:szCs w:val="24"/>
        </w:rPr>
        <w:t xml:space="preserve">Así </w:t>
      </w:r>
      <w:r w:rsidR="00634A5C" w:rsidRPr="0083051D">
        <w:rPr>
          <w:rFonts w:ascii="Arial" w:hAnsi="Arial" w:cs="Arial"/>
          <w:sz w:val="24"/>
          <w:szCs w:val="24"/>
        </w:rPr>
        <w:t xml:space="preserve">mismo, </w:t>
      </w:r>
      <w:r w:rsidRPr="0083051D">
        <w:rPr>
          <w:rFonts w:ascii="Arial" w:hAnsi="Arial" w:cs="Arial"/>
          <w:sz w:val="24"/>
          <w:szCs w:val="24"/>
        </w:rPr>
        <w:t xml:space="preserve">se </w:t>
      </w:r>
      <w:r w:rsidR="00634A5C" w:rsidRPr="0083051D">
        <w:rPr>
          <w:rFonts w:ascii="Arial" w:hAnsi="Arial" w:cs="Arial"/>
          <w:sz w:val="24"/>
          <w:szCs w:val="24"/>
        </w:rPr>
        <w:t xml:space="preserve">establece que este derecho no es absoluto, </w:t>
      </w:r>
      <w:r w:rsidRPr="0083051D">
        <w:rPr>
          <w:rFonts w:ascii="Arial" w:hAnsi="Arial" w:cs="Arial"/>
          <w:sz w:val="24"/>
          <w:szCs w:val="24"/>
        </w:rPr>
        <w:t>ya</w:t>
      </w:r>
      <w:r w:rsidR="00634A5C" w:rsidRPr="0083051D">
        <w:rPr>
          <w:rFonts w:ascii="Arial" w:hAnsi="Arial" w:cs="Arial"/>
          <w:sz w:val="24"/>
          <w:szCs w:val="24"/>
        </w:rPr>
        <w:t xml:space="preserve"> que debe observarse en armonía con otros derechos humanos </w:t>
      </w:r>
      <w:r w:rsidR="003979CC" w:rsidRPr="0083051D">
        <w:rPr>
          <w:rFonts w:ascii="Arial" w:hAnsi="Arial" w:cs="Arial"/>
          <w:sz w:val="24"/>
          <w:szCs w:val="24"/>
        </w:rPr>
        <w:t xml:space="preserve">interpretados bajo una perspectiva intercultural </w:t>
      </w:r>
      <w:r w:rsidR="00634A5C" w:rsidRPr="0083051D">
        <w:rPr>
          <w:rFonts w:ascii="Arial" w:hAnsi="Arial" w:cs="Arial"/>
          <w:sz w:val="24"/>
          <w:szCs w:val="24"/>
        </w:rPr>
        <w:t xml:space="preserve">a fin de que sea plenamente válido; en consecuencia, </w:t>
      </w:r>
      <w:r w:rsidR="003979CC" w:rsidRPr="0083051D">
        <w:rPr>
          <w:rFonts w:ascii="Arial" w:hAnsi="Arial" w:cs="Arial"/>
          <w:sz w:val="24"/>
          <w:szCs w:val="24"/>
        </w:rPr>
        <w:t xml:space="preserve">el principio y derechos referidos </w:t>
      </w:r>
      <w:r w:rsidR="00634A5C" w:rsidRPr="0083051D">
        <w:rPr>
          <w:rFonts w:ascii="Arial" w:hAnsi="Arial" w:cs="Arial"/>
          <w:sz w:val="24"/>
          <w:szCs w:val="24"/>
        </w:rPr>
        <w:t xml:space="preserve">deben </w:t>
      </w:r>
      <w:r w:rsidR="003979CC" w:rsidRPr="0083051D">
        <w:rPr>
          <w:rFonts w:ascii="Arial" w:hAnsi="Arial" w:cs="Arial"/>
          <w:sz w:val="24"/>
          <w:szCs w:val="24"/>
        </w:rPr>
        <w:t>garantizarse, respetarse y validarse a</w:t>
      </w:r>
      <w:r w:rsidR="00634A5C" w:rsidRPr="0083051D">
        <w:rPr>
          <w:rFonts w:ascii="Arial" w:hAnsi="Arial" w:cs="Arial"/>
          <w:sz w:val="24"/>
          <w:szCs w:val="24"/>
        </w:rPr>
        <w:t xml:space="preserve"> través de órganos deliberativos como </w:t>
      </w:r>
      <w:bookmarkStart w:id="6" w:name="_Hlk125547270"/>
      <w:r w:rsidR="00063CD9" w:rsidRPr="00F72E98">
        <w:rPr>
          <w:rFonts w:ascii="Arial" w:hAnsi="Arial" w:cs="Arial"/>
          <w:color w:val="000000" w:themeColor="text1"/>
          <w:sz w:val="24"/>
          <w:szCs w:val="24"/>
        </w:rPr>
        <w:t>e</w:t>
      </w:r>
      <w:bookmarkStart w:id="7" w:name="_Hlk125559467"/>
      <w:r w:rsidR="00063CD9" w:rsidRPr="00F72E98">
        <w:rPr>
          <w:rFonts w:ascii="Arial" w:hAnsi="Arial" w:cs="Arial"/>
          <w:color w:val="000000" w:themeColor="text1"/>
          <w:sz w:val="24"/>
          <w:szCs w:val="24"/>
        </w:rPr>
        <w:t>st</w:t>
      </w:r>
      <w:r w:rsidR="00063CD9">
        <w:rPr>
          <w:rFonts w:ascii="Arial" w:hAnsi="Arial" w:cs="Arial"/>
          <w:color w:val="000000" w:themeColor="text1"/>
          <w:sz w:val="24"/>
          <w:szCs w:val="24"/>
        </w:rPr>
        <w:t>a</w:t>
      </w:r>
      <w:r w:rsidR="00063CD9" w:rsidRPr="00F72E98">
        <w:rPr>
          <w:rFonts w:ascii="Arial" w:hAnsi="Arial" w:cs="Arial"/>
          <w:color w:val="000000" w:themeColor="text1"/>
          <w:sz w:val="24"/>
          <w:szCs w:val="24"/>
        </w:rPr>
        <w:t xml:space="preserve"> </w:t>
      </w:r>
      <w:r w:rsidR="00063CD9" w:rsidRPr="00E119F1">
        <w:rPr>
          <w:rFonts w:ascii="Arial" w:hAnsi="Arial" w:cs="Arial"/>
          <w:color w:val="000000" w:themeColor="text1"/>
          <w:sz w:val="24"/>
          <w:szCs w:val="24"/>
        </w:rPr>
        <w:t>Comisión Permanente de Sistemas Normativos Indígenas</w:t>
      </w:r>
      <w:bookmarkEnd w:id="6"/>
      <w:bookmarkEnd w:id="7"/>
      <w:r w:rsidR="00634A5C" w:rsidRPr="0083051D">
        <w:rPr>
          <w:rFonts w:ascii="Arial" w:hAnsi="Arial" w:cs="Arial"/>
          <w:sz w:val="24"/>
          <w:szCs w:val="24"/>
        </w:rPr>
        <w:t xml:space="preserve">, </w:t>
      </w:r>
      <w:r w:rsidR="003979CC" w:rsidRPr="0083051D">
        <w:rPr>
          <w:rFonts w:ascii="Arial" w:hAnsi="Arial" w:cs="Arial"/>
          <w:sz w:val="24"/>
          <w:szCs w:val="24"/>
        </w:rPr>
        <w:t>calificando el proceso de elección de Ayuntamientos bajo este tipo de régimen electoral, de conformidad con la atribución conferida en el artículo 38, fracción XXXV de la LIPEEO</w:t>
      </w:r>
      <w:r w:rsidR="00890663">
        <w:rPr>
          <w:rFonts w:ascii="Arial" w:hAnsi="Arial" w:cs="Arial"/>
          <w:sz w:val="24"/>
          <w:szCs w:val="24"/>
        </w:rPr>
        <w:t xml:space="preserve"> </w:t>
      </w:r>
      <w:r w:rsidR="00890663">
        <w:rPr>
          <w:rFonts w:ascii="Arial" w:hAnsi="Arial" w:cs="Arial"/>
          <w:color w:val="000000" w:themeColor="text1"/>
          <w:sz w:val="24"/>
          <w:szCs w:val="24"/>
        </w:rPr>
        <w:t>en relación el precepto 42, numeral 9</w:t>
      </w:r>
      <w:r w:rsidR="003979CC" w:rsidRPr="0083051D">
        <w:rPr>
          <w:rFonts w:ascii="Arial" w:hAnsi="Arial" w:cs="Arial"/>
          <w:sz w:val="24"/>
          <w:szCs w:val="24"/>
        </w:rPr>
        <w:t>.</w:t>
      </w:r>
    </w:p>
    <w:p w14:paraId="0FFDBAC7" w14:textId="0A510229" w:rsidR="009F0ADE" w:rsidRPr="0083051D" w:rsidRDefault="00634A5C" w:rsidP="00C97D96">
      <w:pPr>
        <w:spacing w:before="120" w:after="120" w:line="276" w:lineRule="auto"/>
        <w:rPr>
          <w:rFonts w:ascii="Arial" w:hAnsi="Arial" w:cs="Arial"/>
          <w:sz w:val="24"/>
          <w:szCs w:val="24"/>
        </w:rPr>
      </w:pPr>
      <w:r w:rsidRPr="0083051D">
        <w:rPr>
          <w:rFonts w:ascii="Arial" w:hAnsi="Arial" w:cs="Arial"/>
          <w:sz w:val="24"/>
          <w:szCs w:val="24"/>
        </w:rPr>
        <w:t xml:space="preserve">En tal virtud, conforme a lo dispuesto por el artículo 282 de la LIPEEO, la competencia de </w:t>
      </w:r>
      <w:r w:rsidR="00063CD9" w:rsidRPr="00F72E98">
        <w:rPr>
          <w:rFonts w:ascii="Arial" w:hAnsi="Arial" w:cs="Arial"/>
          <w:color w:val="000000" w:themeColor="text1"/>
          <w:sz w:val="24"/>
          <w:szCs w:val="24"/>
        </w:rPr>
        <w:t>est</w:t>
      </w:r>
      <w:r w:rsidR="00063CD9">
        <w:rPr>
          <w:rFonts w:ascii="Arial" w:hAnsi="Arial" w:cs="Arial"/>
          <w:color w:val="000000" w:themeColor="text1"/>
          <w:sz w:val="24"/>
          <w:szCs w:val="24"/>
        </w:rPr>
        <w:t>a</w:t>
      </w:r>
      <w:r w:rsidR="00063CD9" w:rsidRPr="00F72E98">
        <w:rPr>
          <w:rFonts w:ascii="Arial" w:hAnsi="Arial" w:cs="Arial"/>
          <w:color w:val="000000" w:themeColor="text1"/>
          <w:sz w:val="24"/>
          <w:szCs w:val="24"/>
        </w:rPr>
        <w:t xml:space="preserve"> </w:t>
      </w:r>
      <w:r w:rsidR="00063CD9" w:rsidRPr="00E119F1">
        <w:rPr>
          <w:rFonts w:ascii="Arial" w:hAnsi="Arial" w:cs="Arial"/>
          <w:color w:val="000000" w:themeColor="text1"/>
          <w:sz w:val="24"/>
          <w:szCs w:val="24"/>
        </w:rPr>
        <w:t>Comisión Permanente de Sistemas Normativos Indígenas</w:t>
      </w:r>
      <w:r w:rsidR="00063CD9">
        <w:rPr>
          <w:rFonts w:ascii="Arial" w:hAnsi="Arial" w:cs="Arial"/>
          <w:color w:val="000000" w:themeColor="text1"/>
          <w:sz w:val="24"/>
          <w:szCs w:val="24"/>
        </w:rPr>
        <w:t xml:space="preserve"> </w:t>
      </w:r>
      <w:r w:rsidRPr="0083051D">
        <w:rPr>
          <w:rFonts w:ascii="Arial" w:hAnsi="Arial" w:cs="Arial"/>
          <w:sz w:val="24"/>
          <w:szCs w:val="24"/>
        </w:rPr>
        <w:t xml:space="preserve">en las elecciones celebradas en </w:t>
      </w:r>
      <w:r w:rsidR="004514F6" w:rsidRPr="0083051D">
        <w:rPr>
          <w:rFonts w:ascii="Arial" w:hAnsi="Arial" w:cs="Arial"/>
          <w:sz w:val="24"/>
          <w:szCs w:val="24"/>
        </w:rPr>
        <w:t>C</w:t>
      </w:r>
      <w:r w:rsidRPr="0083051D">
        <w:rPr>
          <w:rFonts w:ascii="Arial" w:hAnsi="Arial" w:cs="Arial"/>
          <w:sz w:val="24"/>
          <w:szCs w:val="24"/>
        </w:rPr>
        <w:t xml:space="preserve">omunidades y </w:t>
      </w:r>
      <w:r w:rsidR="0062710F" w:rsidRPr="0083051D">
        <w:rPr>
          <w:rFonts w:ascii="Arial" w:hAnsi="Arial" w:cs="Arial"/>
          <w:sz w:val="24"/>
          <w:szCs w:val="24"/>
        </w:rPr>
        <w:t>M</w:t>
      </w:r>
      <w:r w:rsidRPr="0083051D">
        <w:rPr>
          <w:rFonts w:ascii="Arial" w:hAnsi="Arial" w:cs="Arial"/>
          <w:sz w:val="24"/>
          <w:szCs w:val="24"/>
        </w:rPr>
        <w:t xml:space="preserve">unicipios </w:t>
      </w:r>
      <w:r w:rsidR="0062710F" w:rsidRPr="0083051D">
        <w:rPr>
          <w:rFonts w:ascii="Arial" w:hAnsi="Arial" w:cs="Arial"/>
          <w:sz w:val="24"/>
          <w:szCs w:val="24"/>
        </w:rPr>
        <w:t>I</w:t>
      </w:r>
      <w:r w:rsidRPr="0083051D">
        <w:rPr>
          <w:rFonts w:ascii="Arial" w:hAnsi="Arial" w:cs="Arial"/>
          <w:sz w:val="24"/>
          <w:szCs w:val="24"/>
        </w:rPr>
        <w:t>ndígenas</w:t>
      </w:r>
      <w:r w:rsidR="0062710F" w:rsidRPr="0083051D">
        <w:rPr>
          <w:rFonts w:ascii="Arial" w:hAnsi="Arial" w:cs="Arial"/>
          <w:sz w:val="24"/>
          <w:szCs w:val="24"/>
        </w:rPr>
        <w:t>,</w:t>
      </w:r>
      <w:r w:rsidRPr="0083051D">
        <w:rPr>
          <w:rFonts w:ascii="Arial" w:hAnsi="Arial" w:cs="Arial"/>
          <w:sz w:val="24"/>
          <w:szCs w:val="24"/>
        </w:rPr>
        <w:t xml:space="preserve"> tiene como único objeto revisar si se cumplieron con los siguientes requisitos:</w:t>
      </w:r>
    </w:p>
    <w:p w14:paraId="708578C4" w14:textId="77777777" w:rsidR="002D735A" w:rsidRPr="00F72E98" w:rsidRDefault="002D735A" w:rsidP="002D735A">
      <w:pPr>
        <w:numPr>
          <w:ilvl w:val="0"/>
          <w:numId w:val="1"/>
        </w:numPr>
        <w:spacing w:after="0" w:line="276" w:lineRule="auto"/>
        <w:ind w:left="709" w:hanging="360"/>
        <w:rPr>
          <w:rFonts w:ascii="Arial" w:hAnsi="Arial" w:cs="Arial"/>
          <w:color w:val="000000" w:themeColor="text1"/>
          <w:sz w:val="24"/>
          <w:szCs w:val="24"/>
        </w:rPr>
      </w:pPr>
      <w:r w:rsidRPr="00F72E98">
        <w:rPr>
          <w:rFonts w:ascii="Arial" w:hAnsi="Arial" w:cs="Arial"/>
          <w:color w:val="000000" w:themeColor="text1"/>
          <w:sz w:val="24"/>
          <w:szCs w:val="24"/>
        </w:rPr>
        <w:lastRenderedPageBreak/>
        <w:t>El apego a sus sistemas normativos y, en su caso, el respeto a los acuerdos previos a la elección que no sean contrarios a los Derechos Humanos, interpretados con una perspectiva intercultural;</w:t>
      </w:r>
    </w:p>
    <w:p w14:paraId="4B76F72E" w14:textId="1AADF742" w:rsidR="002D735A" w:rsidRPr="00F72E98" w:rsidRDefault="002D735A" w:rsidP="002D735A">
      <w:pPr>
        <w:numPr>
          <w:ilvl w:val="0"/>
          <w:numId w:val="1"/>
        </w:numPr>
        <w:spacing w:after="0" w:line="276" w:lineRule="auto"/>
        <w:ind w:left="709" w:hanging="360"/>
        <w:rPr>
          <w:rFonts w:ascii="Arial" w:hAnsi="Arial" w:cs="Arial"/>
          <w:color w:val="000000" w:themeColor="text1"/>
          <w:sz w:val="24"/>
          <w:szCs w:val="24"/>
        </w:rPr>
      </w:pPr>
      <w:bookmarkStart w:id="8" w:name="_Hlk119518233"/>
      <w:r w:rsidRPr="00F72E98">
        <w:rPr>
          <w:rFonts w:ascii="Arial" w:hAnsi="Arial" w:cs="Arial"/>
          <w:color w:val="000000" w:themeColor="text1"/>
          <w:sz w:val="24"/>
          <w:szCs w:val="24"/>
        </w:rPr>
        <w:t xml:space="preserve">La paridad de género y que no hubo violencia política contra las mujeres en razón de </w:t>
      </w:r>
      <w:r w:rsidR="00176EE4" w:rsidRPr="00F72E98">
        <w:rPr>
          <w:rFonts w:ascii="Arial" w:hAnsi="Arial" w:cs="Arial"/>
          <w:color w:val="000000" w:themeColor="text1"/>
          <w:sz w:val="24"/>
          <w:szCs w:val="24"/>
        </w:rPr>
        <w:t>género</w:t>
      </w:r>
      <w:bookmarkEnd w:id="8"/>
      <w:r w:rsidRPr="00F72E98">
        <w:rPr>
          <w:rFonts w:ascii="Arial" w:hAnsi="Arial" w:cs="Arial"/>
          <w:color w:val="000000" w:themeColor="text1"/>
          <w:sz w:val="24"/>
          <w:szCs w:val="24"/>
        </w:rPr>
        <w:t>;</w:t>
      </w:r>
    </w:p>
    <w:p w14:paraId="2DF582D8" w14:textId="77777777" w:rsidR="002D735A" w:rsidRPr="00F72E98" w:rsidRDefault="002D735A" w:rsidP="002D735A">
      <w:pPr>
        <w:numPr>
          <w:ilvl w:val="0"/>
          <w:numId w:val="1"/>
        </w:numPr>
        <w:spacing w:after="0" w:line="276" w:lineRule="auto"/>
        <w:ind w:left="709" w:hanging="360"/>
        <w:rPr>
          <w:rFonts w:ascii="Arial" w:hAnsi="Arial" w:cs="Arial"/>
          <w:color w:val="000000" w:themeColor="text1"/>
          <w:sz w:val="24"/>
          <w:szCs w:val="24"/>
        </w:rPr>
      </w:pPr>
      <w:r w:rsidRPr="00F72E98">
        <w:rPr>
          <w:rFonts w:ascii="Arial" w:hAnsi="Arial" w:cs="Arial"/>
          <w:color w:val="000000" w:themeColor="text1"/>
          <w:sz w:val="24"/>
          <w:szCs w:val="24"/>
        </w:rPr>
        <w:t xml:space="preserve">Que la autoridad electa haya obtenido la mayoría de votos; </w:t>
      </w:r>
    </w:p>
    <w:p w14:paraId="3EA957DC" w14:textId="357F9971" w:rsidR="002D735A" w:rsidRDefault="002D735A" w:rsidP="002D735A">
      <w:pPr>
        <w:numPr>
          <w:ilvl w:val="0"/>
          <w:numId w:val="1"/>
        </w:numPr>
        <w:spacing w:after="0" w:line="276" w:lineRule="auto"/>
        <w:ind w:left="709" w:hanging="360"/>
        <w:rPr>
          <w:rFonts w:ascii="Arial" w:hAnsi="Arial" w:cs="Arial"/>
          <w:color w:val="000000" w:themeColor="text1"/>
          <w:sz w:val="24"/>
          <w:szCs w:val="24"/>
        </w:rPr>
      </w:pPr>
      <w:r w:rsidRPr="00F72E98">
        <w:rPr>
          <w:rFonts w:ascii="Arial" w:hAnsi="Arial" w:cs="Arial"/>
          <w:color w:val="000000" w:themeColor="text1"/>
          <w:sz w:val="24"/>
          <w:szCs w:val="24"/>
        </w:rPr>
        <w:t xml:space="preserve">La debida integración del expediente. </w:t>
      </w:r>
    </w:p>
    <w:p w14:paraId="7B2E52B9" w14:textId="77777777" w:rsidR="00176EE4" w:rsidRDefault="00176EE4" w:rsidP="00176EE4">
      <w:pPr>
        <w:spacing w:after="0" w:line="276" w:lineRule="auto"/>
        <w:rPr>
          <w:rFonts w:ascii="Arial" w:hAnsi="Arial" w:cs="Arial"/>
          <w:color w:val="000000" w:themeColor="text1"/>
          <w:sz w:val="24"/>
          <w:szCs w:val="24"/>
        </w:rPr>
      </w:pPr>
    </w:p>
    <w:p w14:paraId="7843F5FE" w14:textId="1EF362B7" w:rsidR="002D735A" w:rsidRDefault="002D735A" w:rsidP="00176EE4">
      <w:pPr>
        <w:spacing w:after="0" w:line="276" w:lineRule="auto"/>
        <w:rPr>
          <w:rFonts w:ascii="Arial" w:hAnsi="Arial" w:cs="Arial"/>
          <w:color w:val="000000" w:themeColor="text1"/>
          <w:sz w:val="24"/>
          <w:szCs w:val="24"/>
        </w:rPr>
      </w:pPr>
      <w:r>
        <w:rPr>
          <w:rFonts w:ascii="Arial" w:hAnsi="Arial" w:cs="Arial"/>
          <w:color w:val="000000" w:themeColor="text1"/>
          <w:sz w:val="24"/>
          <w:szCs w:val="24"/>
        </w:rPr>
        <w:t xml:space="preserve">Por lo que, de acreditarse los </w:t>
      </w:r>
      <w:r w:rsidR="00176EE4">
        <w:rPr>
          <w:rFonts w:ascii="Arial" w:hAnsi="Arial" w:cs="Arial"/>
          <w:color w:val="000000" w:themeColor="text1"/>
          <w:sz w:val="24"/>
          <w:szCs w:val="24"/>
        </w:rPr>
        <w:t>requisitos</w:t>
      </w:r>
      <w:r>
        <w:rPr>
          <w:rFonts w:ascii="Arial" w:hAnsi="Arial" w:cs="Arial"/>
          <w:color w:val="000000" w:themeColor="text1"/>
          <w:sz w:val="24"/>
          <w:szCs w:val="24"/>
        </w:rPr>
        <w:t xml:space="preserve"> mencionados, procede </w:t>
      </w:r>
      <w:r w:rsidR="00176EE4">
        <w:rPr>
          <w:rFonts w:ascii="Arial" w:hAnsi="Arial" w:cs="Arial"/>
          <w:color w:val="000000" w:themeColor="text1"/>
          <w:sz w:val="24"/>
          <w:szCs w:val="24"/>
        </w:rPr>
        <w:t>declarar</w:t>
      </w:r>
      <w:r>
        <w:rPr>
          <w:rFonts w:ascii="Arial" w:hAnsi="Arial" w:cs="Arial"/>
          <w:color w:val="000000" w:themeColor="text1"/>
          <w:sz w:val="24"/>
          <w:szCs w:val="24"/>
        </w:rPr>
        <w:t xml:space="preserve"> la validez de la </w:t>
      </w:r>
      <w:r w:rsidR="00176EE4">
        <w:rPr>
          <w:rFonts w:ascii="Arial" w:hAnsi="Arial" w:cs="Arial"/>
          <w:color w:val="000000" w:themeColor="text1"/>
          <w:sz w:val="24"/>
          <w:szCs w:val="24"/>
        </w:rPr>
        <w:t>elección</w:t>
      </w:r>
      <w:r>
        <w:rPr>
          <w:rFonts w:ascii="Arial" w:hAnsi="Arial" w:cs="Arial"/>
          <w:color w:val="000000" w:themeColor="text1"/>
          <w:sz w:val="24"/>
          <w:szCs w:val="24"/>
        </w:rPr>
        <w:t xml:space="preserve">, conforme al numeral 2 del </w:t>
      </w:r>
      <w:r w:rsidR="00176EE4">
        <w:rPr>
          <w:rFonts w:ascii="Arial" w:hAnsi="Arial" w:cs="Arial"/>
          <w:color w:val="000000" w:themeColor="text1"/>
          <w:sz w:val="24"/>
          <w:szCs w:val="24"/>
        </w:rPr>
        <w:t>artículo</w:t>
      </w:r>
      <w:r>
        <w:rPr>
          <w:rFonts w:ascii="Arial" w:hAnsi="Arial" w:cs="Arial"/>
          <w:color w:val="000000" w:themeColor="text1"/>
          <w:sz w:val="24"/>
          <w:szCs w:val="24"/>
        </w:rPr>
        <w:t xml:space="preserve"> señalado.</w:t>
      </w:r>
    </w:p>
    <w:p w14:paraId="7A1EC1BF" w14:textId="77777777" w:rsidR="00176EE4" w:rsidRPr="00F72E98" w:rsidRDefault="00176EE4" w:rsidP="00176EE4">
      <w:pPr>
        <w:spacing w:after="0" w:line="276" w:lineRule="auto"/>
        <w:rPr>
          <w:rFonts w:ascii="Arial" w:hAnsi="Arial" w:cs="Arial"/>
          <w:color w:val="000000" w:themeColor="text1"/>
          <w:sz w:val="24"/>
          <w:szCs w:val="24"/>
        </w:rPr>
      </w:pPr>
    </w:p>
    <w:p w14:paraId="493FDEE2" w14:textId="7E08F42F" w:rsidR="0010483A" w:rsidRPr="00890663" w:rsidRDefault="0010483A" w:rsidP="00C97D96">
      <w:pPr>
        <w:spacing w:after="240" w:line="276" w:lineRule="auto"/>
        <w:ind w:left="16" w:hanging="11"/>
        <w:rPr>
          <w:rFonts w:ascii="Arial" w:hAnsi="Arial" w:cs="Arial"/>
          <w:sz w:val="24"/>
          <w:szCs w:val="24"/>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9" w:name="_Hlk94891042"/>
      <w:r w:rsidRPr="0083051D">
        <w:rPr>
          <w:rFonts w:ascii="Arial" w:hAnsi="Arial" w:cs="Arial"/>
          <w:sz w:val="24"/>
          <w:szCs w:val="24"/>
        </w:rPr>
        <w:t xml:space="preserve">Incluso, a </w:t>
      </w:r>
      <w:r w:rsidRPr="00E06B23">
        <w:rPr>
          <w:rFonts w:ascii="Arial" w:hAnsi="Arial" w:cs="Arial"/>
          <w:i/>
          <w:iCs/>
          <w:sz w:val="24"/>
          <w:szCs w:val="24"/>
        </w:rPr>
        <w:t>“</w:t>
      </w:r>
      <w:r w:rsidRPr="00890663">
        <w:rPr>
          <w:rFonts w:ascii="Arial" w:hAnsi="Arial" w:cs="Arial"/>
          <w:i/>
          <w:iCs/>
          <w:sz w:val="24"/>
          <w:szCs w:val="24"/>
          <w:lang w:val="es-ES_tradnl"/>
        </w:rPr>
        <w:t xml:space="preserve">tomar en consideración las características propias que diferencian a los miembros de los Pueblos </w:t>
      </w:r>
      <w:r w:rsidR="00C67503" w:rsidRPr="00890663">
        <w:rPr>
          <w:rFonts w:ascii="Arial" w:hAnsi="Arial" w:cs="Arial"/>
          <w:i/>
          <w:iCs/>
          <w:sz w:val="24"/>
          <w:szCs w:val="24"/>
          <w:lang w:val="es-ES_tradnl"/>
        </w:rPr>
        <w:t>indígenas</w:t>
      </w:r>
      <w:r w:rsidRPr="00890663">
        <w:rPr>
          <w:rFonts w:ascii="Arial" w:hAnsi="Arial" w:cs="Arial"/>
          <w:i/>
          <w:iCs/>
          <w:sz w:val="24"/>
          <w:szCs w:val="24"/>
          <w:lang w:val="es-ES_tradnl"/>
        </w:rPr>
        <w:t xml:space="preserve"> de la población en general y que conforman su identidad cultural”,</w:t>
      </w:r>
      <w:r w:rsidRPr="00890663">
        <w:rPr>
          <w:rFonts w:ascii="Arial" w:hAnsi="Arial" w:cs="Arial"/>
          <w:sz w:val="24"/>
          <w:szCs w:val="24"/>
          <w:lang w:val="es-ES_tradnl"/>
        </w:rPr>
        <w:t xml:space="preserve"> es decir, </w:t>
      </w:r>
      <w:r w:rsidRPr="00890663">
        <w:rPr>
          <w:rFonts w:ascii="Arial" w:hAnsi="Arial" w:cs="Arial"/>
          <w:i/>
          <w:iCs/>
          <w:sz w:val="24"/>
          <w:szCs w:val="24"/>
          <w:lang w:val="es-ES_tradnl"/>
        </w:rPr>
        <w:t>las “particularidades propias, sus características económicas y sociales, así como su situación de especial vulnerabilidad, su derecho consuetudinario, valores, usos y costumbres”</w:t>
      </w:r>
      <w:r w:rsidRPr="00890663">
        <w:rPr>
          <w:rStyle w:val="Refdenotaalpie"/>
          <w:rFonts w:ascii="Arial" w:hAnsi="Arial" w:cs="Arial"/>
          <w:i/>
          <w:iCs/>
          <w:sz w:val="24"/>
          <w:szCs w:val="24"/>
          <w:lang w:val="es-ES_tradnl"/>
        </w:rPr>
        <w:footnoteReference w:id="24"/>
      </w:r>
      <w:r w:rsidRPr="00890663">
        <w:rPr>
          <w:rFonts w:ascii="Arial" w:hAnsi="Arial" w:cs="Arial"/>
          <w:i/>
          <w:iCs/>
          <w:sz w:val="24"/>
          <w:szCs w:val="24"/>
          <w:lang w:val="es-ES_tradnl"/>
        </w:rPr>
        <w:t>,</w:t>
      </w:r>
      <w:r w:rsidRPr="00890663">
        <w:rPr>
          <w:rFonts w:ascii="Arial" w:hAnsi="Arial" w:cs="Arial"/>
          <w:sz w:val="24"/>
          <w:szCs w:val="24"/>
          <w:lang w:val="es-ES_tradnl"/>
        </w:rPr>
        <w:t xml:space="preserve"> lo cual es concordante con el artículo 8.1 del Convenio 169 de la Organización Internacional del Trabajo (OIT).</w:t>
      </w:r>
      <w:bookmarkEnd w:id="9"/>
    </w:p>
    <w:p w14:paraId="38845487" w14:textId="414A327E" w:rsidR="009F0ADE" w:rsidRPr="0083051D" w:rsidRDefault="00634A5C" w:rsidP="00C97D96">
      <w:pPr>
        <w:spacing w:before="120" w:after="120" w:line="276" w:lineRule="auto"/>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5"/>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C97D96">
      <w:pPr>
        <w:spacing w:after="240" w:line="276" w:lineRule="auto"/>
        <w:ind w:left="16" w:hanging="11"/>
        <w:rPr>
          <w:rFonts w:ascii="Arial" w:hAnsi="Arial" w:cs="Arial"/>
          <w:sz w:val="24"/>
          <w:szCs w:val="24"/>
        </w:rPr>
      </w:pPr>
      <w:bookmarkStart w:id="11"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C97D96">
      <w:pPr>
        <w:spacing w:after="240" w:line="276" w:lineRule="auto"/>
        <w:ind w:left="283"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w:t>
      </w:r>
      <w:r w:rsidRPr="0083051D">
        <w:rPr>
          <w:rFonts w:ascii="Arial" w:hAnsi="Arial" w:cs="Arial"/>
          <w:i/>
          <w:iCs/>
          <w:sz w:val="24"/>
          <w:szCs w:val="24"/>
        </w:rPr>
        <w:lastRenderedPageBreak/>
        <w:t xml:space="preserve">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1"/>
    <w:p w14:paraId="0BF95A91" w14:textId="213E70B4" w:rsidR="00B13025" w:rsidRPr="0083051D" w:rsidRDefault="00B13025" w:rsidP="00C97D96">
      <w:pPr>
        <w:spacing w:before="120" w:after="120" w:line="276" w:lineRule="auto"/>
        <w:rPr>
          <w:rFonts w:ascii="Arial" w:hAnsi="Arial" w:cs="Arial"/>
          <w:sz w:val="24"/>
          <w:szCs w:val="24"/>
        </w:rPr>
      </w:pPr>
      <w:r w:rsidRPr="0083051D">
        <w:rPr>
          <w:rFonts w:ascii="Arial" w:hAnsi="Arial" w:cs="Arial"/>
          <w:sz w:val="24"/>
          <w:szCs w:val="24"/>
        </w:rPr>
        <w:t>Por otra parte, ha sido criterio de</w:t>
      </w:r>
      <w:r w:rsidR="00063CD9">
        <w:rPr>
          <w:rFonts w:ascii="Arial" w:hAnsi="Arial" w:cs="Arial"/>
          <w:sz w:val="24"/>
          <w:szCs w:val="24"/>
        </w:rPr>
        <w:t xml:space="preserve">l </w:t>
      </w:r>
      <w:r w:rsidRPr="0083051D">
        <w:rPr>
          <w:rFonts w:ascii="Arial" w:hAnsi="Arial" w:cs="Arial"/>
          <w:sz w:val="24"/>
          <w:szCs w:val="24"/>
        </w:rPr>
        <w:t>Consejo General</w:t>
      </w:r>
      <w:r w:rsidR="00063CD9">
        <w:rPr>
          <w:rFonts w:ascii="Arial" w:hAnsi="Arial" w:cs="Arial"/>
          <w:sz w:val="24"/>
          <w:szCs w:val="24"/>
        </w:rPr>
        <w:t xml:space="preserve"> de este Instituto</w:t>
      </w:r>
      <w:r w:rsidRPr="0083051D">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1A435EF4" w14:textId="648CDF39" w:rsidR="00150A5A" w:rsidRDefault="00150A5A" w:rsidP="00150A5A">
      <w:pPr>
        <w:spacing w:line="276" w:lineRule="auto"/>
        <w:rPr>
          <w:rFonts w:ascii="Arial" w:hAnsi="Arial" w:cs="Arial"/>
          <w:sz w:val="24"/>
          <w:szCs w:val="24"/>
        </w:rPr>
      </w:pPr>
      <w:r>
        <w:rPr>
          <w:rFonts w:ascii="Arial" w:hAnsi="Arial" w:cs="Arial"/>
          <w:sz w:val="24"/>
          <w:szCs w:val="24"/>
        </w:rPr>
        <w:t>Por ello y con la intención de contribuir con una construcción respetuosa de la paridad en Sistemas Normativos Indígenas, al mismo tiempo que, garantizamos el cumplimiento de la norma, para este año y dada los términos de la reforma al artículo tercero transitorio del Decreto 1511, consideramos pertinente aplicar el criterio de progresividad en las integraciones municipales, el cual consiste fundamentalmente en considerar aspectos como:</w:t>
      </w:r>
    </w:p>
    <w:p w14:paraId="259E719C" w14:textId="77777777" w:rsidR="00150A5A" w:rsidRDefault="00150A5A" w:rsidP="00150A5A">
      <w:pPr>
        <w:spacing w:line="276" w:lineRule="auto"/>
        <w:ind w:left="284"/>
        <w:rPr>
          <w:rFonts w:ascii="Arial" w:hAnsi="Arial" w:cs="Arial"/>
          <w:sz w:val="24"/>
          <w:szCs w:val="24"/>
        </w:rPr>
      </w:pPr>
      <w:r>
        <w:rPr>
          <w:rFonts w:ascii="Arial" w:hAnsi="Arial" w:cs="Arial"/>
          <w:sz w:val="24"/>
          <w:szCs w:val="24"/>
        </w:rPr>
        <w:t>1.</w:t>
      </w:r>
      <w:r>
        <w:rPr>
          <w:rFonts w:ascii="Arial" w:hAnsi="Arial" w:cs="Arial"/>
          <w:sz w:val="24"/>
          <w:szCs w:val="24"/>
        </w:rPr>
        <w:tab/>
        <w:t>Aquellos municipios en lo que, por numeralia se encuentran en la mínima diferencia para incrementar la participación de las mujeres indígenas.</w:t>
      </w:r>
    </w:p>
    <w:p w14:paraId="4A7945A3" w14:textId="77777777" w:rsidR="00150A5A" w:rsidRDefault="00150A5A" w:rsidP="00150A5A">
      <w:pPr>
        <w:spacing w:line="276" w:lineRule="auto"/>
        <w:ind w:left="284"/>
        <w:rPr>
          <w:rFonts w:ascii="Arial" w:hAnsi="Arial" w:cs="Arial"/>
          <w:sz w:val="24"/>
          <w:szCs w:val="24"/>
        </w:rPr>
      </w:pPr>
      <w:r>
        <w:rPr>
          <w:rFonts w:ascii="Arial" w:hAnsi="Arial" w:cs="Arial"/>
          <w:sz w:val="24"/>
          <w:szCs w:val="24"/>
        </w:rPr>
        <w:t>2.</w:t>
      </w:r>
      <w:r>
        <w:rPr>
          <w:rFonts w:ascii="Arial" w:hAnsi="Arial" w:cs="Arial"/>
          <w:sz w:val="24"/>
          <w:szCs w:val="24"/>
        </w:rPr>
        <w:tab/>
        <w:t>Aquellos municipios en lo que, las mujeres ocupan presidencias y sindicaturas propietarias, atendiendo a la responsabilidad de encabezar y dirigir los trabajos de una comunidad, cabecera y/o municipio.</w:t>
      </w:r>
    </w:p>
    <w:p w14:paraId="2971617F" w14:textId="77777777" w:rsidR="00150A5A" w:rsidRDefault="00150A5A" w:rsidP="00150A5A">
      <w:pPr>
        <w:spacing w:line="276" w:lineRule="auto"/>
        <w:ind w:left="284"/>
        <w:rPr>
          <w:rFonts w:ascii="Arial" w:hAnsi="Arial" w:cs="Arial"/>
          <w:sz w:val="24"/>
          <w:szCs w:val="24"/>
        </w:rPr>
      </w:pPr>
      <w:r>
        <w:rPr>
          <w:rFonts w:ascii="Arial" w:hAnsi="Arial" w:cs="Arial"/>
          <w:sz w:val="24"/>
          <w:szCs w:val="24"/>
        </w:rPr>
        <w:t>3.</w:t>
      </w:r>
      <w:r>
        <w:rPr>
          <w:rFonts w:ascii="Arial" w:hAnsi="Arial" w:cs="Arial"/>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7DB61276" w14:textId="77777777" w:rsidR="00150A5A" w:rsidRDefault="00150A5A" w:rsidP="00150A5A">
      <w:pPr>
        <w:spacing w:line="276" w:lineRule="auto"/>
        <w:ind w:left="284"/>
        <w:rPr>
          <w:rFonts w:ascii="Arial" w:hAnsi="Arial" w:cs="Arial"/>
          <w:sz w:val="24"/>
          <w:szCs w:val="24"/>
        </w:rPr>
      </w:pPr>
      <w:r>
        <w:rPr>
          <w:rFonts w:ascii="Arial" w:hAnsi="Arial" w:cs="Arial"/>
          <w:sz w:val="24"/>
          <w:szCs w:val="24"/>
        </w:rPr>
        <w:t>4.</w:t>
      </w:r>
      <w:r>
        <w:rPr>
          <w:rFonts w:ascii="Arial" w:hAnsi="Arial" w:cs="Arial"/>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4CEF2417" w14:textId="77777777" w:rsidR="00150A5A" w:rsidRDefault="00150A5A" w:rsidP="00150A5A">
      <w:pPr>
        <w:spacing w:line="276" w:lineRule="auto"/>
        <w:ind w:left="284"/>
        <w:rPr>
          <w:rFonts w:ascii="Arial" w:hAnsi="Arial" w:cs="Arial"/>
          <w:sz w:val="24"/>
          <w:szCs w:val="24"/>
        </w:rPr>
      </w:pPr>
      <w:r>
        <w:rPr>
          <w:rFonts w:ascii="Arial" w:hAnsi="Arial" w:cs="Arial"/>
          <w:sz w:val="24"/>
          <w:szCs w:val="24"/>
        </w:rPr>
        <w:t>5.</w:t>
      </w:r>
      <w:r>
        <w:rPr>
          <w:rFonts w:ascii="Arial" w:hAnsi="Arial" w:cs="Arial"/>
          <w:sz w:val="24"/>
          <w:szCs w:val="24"/>
        </w:rPr>
        <w:tab/>
        <w:t xml:space="preserve">De la misma forma, para el caso de los municipios en donde se cuente con información de mujeres que integren otros cargos del escalafón en sus Sistemas Normativos Indígenas, se considerará la globalidad de los cargos con el fin de </w:t>
      </w:r>
      <w:r>
        <w:rPr>
          <w:rFonts w:ascii="Arial" w:hAnsi="Arial" w:cs="Arial"/>
          <w:sz w:val="24"/>
          <w:szCs w:val="24"/>
        </w:rPr>
        <w:lastRenderedPageBreak/>
        <w:t>garantizar que las mujeres en estos espacios puedan acceder a los cargos propietarios en el futuro.</w:t>
      </w:r>
    </w:p>
    <w:p w14:paraId="0D485D80" w14:textId="77777777" w:rsidR="00150A5A" w:rsidRDefault="00150A5A" w:rsidP="00150A5A">
      <w:pPr>
        <w:spacing w:line="276" w:lineRule="auto"/>
        <w:ind w:left="284"/>
        <w:rPr>
          <w:rFonts w:ascii="Arial" w:hAnsi="Arial" w:cs="Arial"/>
          <w:b/>
          <w:bCs/>
          <w:sz w:val="24"/>
          <w:szCs w:val="24"/>
        </w:rPr>
      </w:pPr>
      <w:r>
        <w:rPr>
          <w:rFonts w:ascii="Arial" w:hAnsi="Arial" w:cs="Arial"/>
          <w:sz w:val="24"/>
          <w:szCs w:val="24"/>
        </w:rPr>
        <w:t xml:space="preserve">La aplicación del principio de progresividad, como característica de los derechos humanos, tienen justificación en los dispuesto por la fracción XIX del artículo 32 de la LIPEEO que prevé los procesos electivos, para su conocimiento y validez, se desarrollen con apena a los derechos humanos </w:t>
      </w:r>
      <w:r>
        <w:rPr>
          <w:rFonts w:ascii="Arial" w:hAnsi="Arial" w:cs="Arial"/>
          <w:b/>
          <w:bCs/>
          <w:sz w:val="24"/>
          <w:szCs w:val="24"/>
        </w:rPr>
        <w:t xml:space="preserve">procurando la progresividad en la paridad entre hombres y mujeres.  </w:t>
      </w:r>
    </w:p>
    <w:p w14:paraId="2C37B47E" w14:textId="77777777" w:rsidR="00150A5A" w:rsidRDefault="00150A5A" w:rsidP="00150A5A">
      <w:pPr>
        <w:spacing w:line="276" w:lineRule="auto"/>
        <w:rPr>
          <w:rFonts w:ascii="Arial" w:hAnsi="Arial" w:cs="Arial"/>
          <w:bCs/>
          <w:sz w:val="24"/>
          <w:szCs w:val="24"/>
          <w:lang w:val="es-ES_tradnl"/>
        </w:rPr>
      </w:pPr>
      <w:r>
        <w:rPr>
          <w:rFonts w:ascii="Arial" w:hAnsi="Arial" w:cs="Arial"/>
          <w:bCs/>
          <w:sz w:val="24"/>
          <w:szCs w:val="24"/>
          <w:lang w:val="es-ES"/>
        </w:rPr>
        <w:t xml:space="preserve">En vista de ello, el principio de progresividad consiste en la obligación de avanzar y maximizar el ejercicio y disfrute de los derechos humanos, y la regresividad constituye un límite que se impone a todas las autoridades </w:t>
      </w:r>
      <w:r>
        <w:rPr>
          <w:rFonts w:ascii="Arial" w:hAnsi="Arial" w:cs="Arial"/>
          <w:bCs/>
          <w:sz w:val="24"/>
          <w:szCs w:val="24"/>
          <w:lang w:val="es-ES_tradnl"/>
        </w:rPr>
        <w:t xml:space="preserve">del Estado a las posibilidades de restricción de esos derechos. </w:t>
      </w:r>
    </w:p>
    <w:p w14:paraId="70141A11" w14:textId="77777777" w:rsidR="00150A5A" w:rsidRDefault="00150A5A" w:rsidP="00150A5A">
      <w:pPr>
        <w:spacing w:line="276" w:lineRule="auto"/>
        <w:rPr>
          <w:rFonts w:ascii="Arial" w:hAnsi="Arial" w:cs="Arial"/>
          <w:b/>
          <w:sz w:val="24"/>
          <w:szCs w:val="24"/>
          <w:lang w:val="es-ES_tradnl"/>
        </w:rPr>
      </w:pPr>
      <w:r>
        <w:rPr>
          <w:rFonts w:ascii="Arial" w:hAnsi="Arial" w:cs="Arial"/>
          <w:bCs/>
          <w:sz w:val="24"/>
          <w:szCs w:val="24"/>
          <w:lang w:val="es-ES_tradnl"/>
        </w:rPr>
        <w:t>Es</w:t>
      </w:r>
      <w:r>
        <w:rPr>
          <w:rFonts w:ascii="Arial" w:hAnsi="Arial" w:cs="Arial"/>
          <w:bCs/>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Pr>
          <w:rFonts w:ascii="Arial" w:hAnsi="Arial" w:cs="Arial"/>
          <w:bCs/>
          <w:sz w:val="24"/>
          <w:szCs w:val="24"/>
          <w:lang w:val="es-ES_tradnl"/>
        </w:rPr>
        <w:t>en el sentido de disminuir el derecho fundamental de alguien.</w:t>
      </w:r>
    </w:p>
    <w:p w14:paraId="4E38E547" w14:textId="77777777" w:rsidR="00150A5A" w:rsidRDefault="00150A5A" w:rsidP="00150A5A">
      <w:pPr>
        <w:spacing w:line="276" w:lineRule="auto"/>
        <w:rPr>
          <w:rFonts w:ascii="Arial" w:hAnsi="Arial" w:cs="Arial"/>
          <w:b/>
          <w:sz w:val="24"/>
          <w:szCs w:val="24"/>
          <w:lang w:val="es-ES_tradnl"/>
        </w:rPr>
      </w:pPr>
      <w:r>
        <w:rPr>
          <w:rFonts w:ascii="Arial" w:hAnsi="Arial" w:cs="Arial"/>
          <w:bCs/>
          <w:sz w:val="24"/>
          <w:szCs w:val="24"/>
          <w:lang w:val="es-ES_tradnl"/>
        </w:rPr>
        <w:t>La</w:t>
      </w:r>
      <w:r>
        <w:rPr>
          <w:rFonts w:ascii="Arial" w:hAnsi="Arial" w:cs="Arial"/>
          <w:bCs/>
          <w:sz w:val="24"/>
          <w:szCs w:val="24"/>
          <w:lang w:val="es-ES"/>
        </w:rPr>
        <w:t xml:space="preserve"> Suprema Corte de Justicia de la Nación (SCJN), en la tesis de rubro “DERECHOS ADQUIRIDOS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77C0AC3B" w14:textId="77777777" w:rsidR="00150A5A" w:rsidRDefault="00150A5A" w:rsidP="00150A5A">
      <w:pPr>
        <w:spacing w:line="276" w:lineRule="auto"/>
        <w:rPr>
          <w:rFonts w:ascii="Arial" w:hAnsi="Arial" w:cs="Arial"/>
          <w:bCs/>
          <w:sz w:val="24"/>
          <w:szCs w:val="24"/>
          <w:lang w:val="es-ES"/>
        </w:rPr>
      </w:pPr>
      <w:r>
        <w:rPr>
          <w:rFonts w:ascii="Arial" w:hAnsi="Arial" w:cs="Arial"/>
          <w:bCs/>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359C52AA" w14:textId="77777777" w:rsidR="00150A5A" w:rsidRDefault="00150A5A" w:rsidP="00150A5A">
      <w:pPr>
        <w:spacing w:line="276" w:lineRule="auto"/>
        <w:rPr>
          <w:rFonts w:ascii="Arial" w:hAnsi="Arial" w:cs="Arial"/>
          <w:bCs/>
          <w:sz w:val="24"/>
          <w:szCs w:val="24"/>
          <w:lang w:val="es-ES"/>
        </w:rPr>
      </w:pPr>
      <w:r>
        <w:rPr>
          <w:rFonts w:ascii="Arial" w:hAnsi="Arial" w:cs="Arial"/>
          <w:bCs/>
          <w:sz w:val="24"/>
          <w:szCs w:val="24"/>
          <w:lang w:val="es-ES"/>
        </w:rPr>
        <w:t>Por su parte, los Tribunales Electorales ha establecido que el principio de progresividad</w:t>
      </w:r>
      <w:r>
        <w:rPr>
          <w:rFonts w:ascii="Arial" w:hAnsi="Arial" w:cs="Arial"/>
          <w:bCs/>
          <w:sz w:val="24"/>
          <w:szCs w:val="24"/>
          <w:vertAlign w:val="superscript"/>
          <w:lang w:val="es-ES"/>
        </w:rPr>
        <w:footnoteReference w:id="26"/>
      </w:r>
      <w:r>
        <w:rPr>
          <w:rFonts w:ascii="Arial" w:hAnsi="Arial" w:cs="Arial"/>
          <w:bCs/>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w:t>
      </w:r>
      <w:r>
        <w:rPr>
          <w:rFonts w:ascii="Arial" w:hAnsi="Arial" w:cs="Arial"/>
          <w:bCs/>
          <w:sz w:val="24"/>
          <w:szCs w:val="24"/>
          <w:lang w:val="es-ES"/>
        </w:rPr>
        <w:lastRenderedPageBreak/>
        <w:t xml:space="preserve">mediante un aumento en los alcances del derecho o en la eliminación de sus restricciones, o bien, a través del aumento en el reconocimiento de las personas titulares del mismo. </w:t>
      </w:r>
    </w:p>
    <w:p w14:paraId="491C07B8" w14:textId="77777777" w:rsidR="00150A5A" w:rsidRDefault="00150A5A" w:rsidP="00150A5A">
      <w:pPr>
        <w:spacing w:line="276" w:lineRule="auto"/>
        <w:rPr>
          <w:rFonts w:ascii="Arial" w:hAnsi="Arial" w:cs="Arial"/>
          <w:bCs/>
          <w:sz w:val="24"/>
          <w:szCs w:val="24"/>
          <w:lang w:val="es-ES"/>
        </w:rPr>
      </w:pPr>
      <w:r>
        <w:rPr>
          <w:rFonts w:ascii="Arial" w:hAnsi="Arial" w:cs="Arial"/>
          <w:bCs/>
          <w:sz w:val="24"/>
          <w:szCs w:val="24"/>
          <w:lang w:val="es-ES"/>
        </w:rPr>
        <w:t>Bajo esta consideración, la Sala Regional Xalapa del Tribunal Electoral del Poder Judicial de la Federación, en la sentencia del juicio SX-JDC-140/2020</w:t>
      </w:r>
      <w:r>
        <w:rPr>
          <w:rFonts w:ascii="Arial" w:hAnsi="Arial" w:cs="Arial"/>
          <w:bCs/>
          <w:sz w:val="24"/>
          <w:szCs w:val="24"/>
          <w:vertAlign w:val="superscript"/>
          <w:lang w:val="es-ES"/>
        </w:rPr>
        <w:footnoteReference w:id="27"/>
      </w:r>
      <w:r>
        <w:rPr>
          <w:rFonts w:ascii="Arial" w:hAnsi="Arial" w:cs="Arial"/>
          <w:bCs/>
          <w:sz w:val="24"/>
          <w:szCs w:val="24"/>
          <w:lang w:val="es-ES"/>
        </w:rPr>
        <w:t xml:space="preserve">, sostuvo que: </w:t>
      </w:r>
    </w:p>
    <w:p w14:paraId="5360EE04" w14:textId="77777777" w:rsidR="00150A5A" w:rsidRDefault="00150A5A" w:rsidP="00150A5A">
      <w:pPr>
        <w:spacing w:line="276" w:lineRule="auto"/>
        <w:ind w:left="720"/>
        <w:rPr>
          <w:rFonts w:ascii="Arial" w:hAnsi="Arial" w:cs="Arial"/>
          <w:bCs/>
          <w:i/>
          <w:iCs/>
          <w:sz w:val="24"/>
          <w:szCs w:val="24"/>
          <w:lang w:val="es-ES"/>
        </w:rPr>
      </w:pPr>
      <w:r>
        <w:rPr>
          <w:rFonts w:ascii="Arial" w:hAnsi="Arial" w:cs="Arial"/>
          <w:bCs/>
          <w:i/>
          <w:iCs/>
          <w:sz w:val="24"/>
          <w:szCs w:val="24"/>
          <w:lang w:val="es-ES"/>
        </w:rPr>
        <w:t>140.</w:t>
      </w:r>
      <w:r>
        <w:rPr>
          <w:rFonts w:ascii="Arial" w:hAnsi="Arial" w:cs="Arial"/>
          <w:bCs/>
          <w:i/>
          <w:iCs/>
          <w:sz w:val="24"/>
          <w:szCs w:val="24"/>
          <w:lang w:val="es-ES"/>
        </w:rPr>
        <w:tab/>
        <w:t>De esta manera, atendiendo al principio de progresividad de los derechos, la participación de las mujeres debe ser cada vez más efectiva lo que debe verse reflejado en el número de cargos que integran el ayuntamiento (…).</w:t>
      </w:r>
    </w:p>
    <w:p w14:paraId="4897F6EE" w14:textId="77777777" w:rsidR="00150A5A" w:rsidRDefault="00150A5A" w:rsidP="00150A5A">
      <w:pPr>
        <w:spacing w:line="276" w:lineRule="auto"/>
        <w:rPr>
          <w:rFonts w:ascii="Arial" w:hAnsi="Arial" w:cs="Arial"/>
          <w:sz w:val="24"/>
          <w:szCs w:val="24"/>
        </w:rPr>
      </w:pPr>
      <w:r>
        <w:rPr>
          <w:rFonts w:ascii="Arial" w:hAnsi="Arial" w:cs="Arial"/>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08E8DC62" w14:textId="77777777" w:rsidR="00150A5A" w:rsidRDefault="00150A5A" w:rsidP="00150A5A">
      <w:pPr>
        <w:tabs>
          <w:tab w:val="num" w:pos="426"/>
        </w:tabs>
        <w:spacing w:before="120" w:after="120" w:line="276" w:lineRule="auto"/>
        <w:rPr>
          <w:rFonts w:ascii="Arial" w:hAnsi="Arial" w:cs="Arial"/>
          <w:b/>
          <w:sz w:val="24"/>
          <w:szCs w:val="24"/>
        </w:rPr>
      </w:pPr>
      <w:r>
        <w:rPr>
          <w:rFonts w:ascii="Arial" w:hAnsi="Arial" w:cs="Arial"/>
          <w:sz w:val="24"/>
          <w:szCs w:val="24"/>
        </w:rPr>
        <w:t>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r>
        <w:rPr>
          <w:rFonts w:ascii="Arial" w:hAnsi="Arial" w:cs="Arial"/>
          <w:b/>
          <w:bCs/>
          <w:sz w:val="24"/>
          <w:szCs w:val="24"/>
        </w:rPr>
        <w:t xml:space="preserve">                 </w:t>
      </w:r>
      <w:r>
        <w:rPr>
          <w:rFonts w:ascii="Arial" w:hAnsi="Arial" w:cs="Arial"/>
          <w:sz w:val="24"/>
          <w:szCs w:val="24"/>
        </w:rPr>
        <w:t xml:space="preserve">        </w:t>
      </w:r>
    </w:p>
    <w:p w14:paraId="47AB7EA8" w14:textId="52925085" w:rsidR="009F0ADE" w:rsidRPr="0083051D" w:rsidRDefault="00634A5C" w:rsidP="00C97D96">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bookmarkStart w:id="12" w:name="_Hlk125549731"/>
      <w:bookmarkStart w:id="13" w:name="_Hlk125550076"/>
      <w:r w:rsidR="00BB180C">
        <w:rPr>
          <w:rFonts w:ascii="Arial" w:hAnsi="Arial" w:cs="Arial"/>
          <w:sz w:val="24"/>
          <w:szCs w:val="24"/>
        </w:rPr>
        <w:t xml:space="preserve">esta </w:t>
      </w:r>
      <w:r w:rsidR="00BB180C" w:rsidRPr="00C0469F">
        <w:rPr>
          <w:rFonts w:ascii="Arial" w:hAnsi="Arial" w:cs="Arial"/>
          <w:color w:val="000000" w:themeColor="text1"/>
          <w:sz w:val="24"/>
          <w:szCs w:val="24"/>
        </w:rPr>
        <w:t>Comisión Permanente de Sistemas Normativos Indígena</w:t>
      </w:r>
      <w:bookmarkEnd w:id="12"/>
      <w:r w:rsidR="00BB180C">
        <w:rPr>
          <w:rFonts w:ascii="Arial" w:hAnsi="Arial" w:cs="Arial"/>
          <w:color w:val="000000" w:themeColor="text1"/>
          <w:sz w:val="24"/>
          <w:szCs w:val="24"/>
        </w:rPr>
        <w:t>s</w:t>
      </w:r>
      <w:bookmarkEnd w:id="13"/>
      <w:r w:rsidR="00BB180C">
        <w:rPr>
          <w:rFonts w:ascii="Arial" w:hAnsi="Arial" w:cs="Arial"/>
          <w:color w:val="000000" w:themeColor="text1"/>
          <w:sz w:val="24"/>
          <w:szCs w:val="24"/>
        </w:rPr>
        <w:t xml:space="preserve">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8E63DB">
        <w:rPr>
          <w:rFonts w:ascii="Arial" w:hAnsi="Arial" w:cs="Arial"/>
          <w:sz w:val="24"/>
          <w:szCs w:val="24"/>
        </w:rPr>
        <w:t>16 de octubre</w:t>
      </w:r>
      <w:r w:rsidR="00340052">
        <w:rPr>
          <w:rFonts w:ascii="Arial" w:hAnsi="Arial" w:cs="Arial"/>
          <w:sz w:val="24"/>
          <w:szCs w:val="24"/>
        </w:rPr>
        <w:t xml:space="preserve"> 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FA7BCF">
        <w:rPr>
          <w:rFonts w:ascii="Arial" w:hAnsi="Arial" w:cs="Arial"/>
          <w:sz w:val="24"/>
          <w:szCs w:val="24"/>
        </w:rPr>
        <w:t>Santa María del Tule</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BB180C">
      <w:pPr>
        <w:spacing w:before="120" w:after="120" w:line="276" w:lineRule="auto"/>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7DBCCD11" w14:textId="77777777" w:rsidR="00C97D96" w:rsidRPr="00C97D96" w:rsidRDefault="00C97D96" w:rsidP="00F12547">
      <w:pPr>
        <w:pStyle w:val="Prrafodelista"/>
        <w:spacing w:after="120" w:line="276" w:lineRule="auto"/>
        <w:ind w:left="1080"/>
        <w:rPr>
          <w:rFonts w:ascii="Arial" w:hAnsi="Arial" w:cs="Arial"/>
          <w:b/>
          <w:sz w:val="24"/>
        </w:rPr>
      </w:pPr>
      <w:r w:rsidRPr="00C97D96">
        <w:rPr>
          <w:rFonts w:ascii="Arial" w:hAnsi="Arial" w:cs="Arial"/>
          <w:b/>
          <w:sz w:val="24"/>
        </w:rPr>
        <w:t xml:space="preserve">A) ACTOS PREVIOS </w:t>
      </w:r>
    </w:p>
    <w:p w14:paraId="4D4A758E" w14:textId="77777777" w:rsidR="00C97D96" w:rsidRPr="00C97D96" w:rsidRDefault="00C97D96" w:rsidP="00C97D96">
      <w:pPr>
        <w:spacing w:after="120" w:line="276" w:lineRule="auto"/>
        <w:rPr>
          <w:rFonts w:ascii="Arial" w:hAnsi="Arial" w:cs="Arial"/>
          <w:sz w:val="24"/>
        </w:rPr>
      </w:pPr>
      <w:r w:rsidRPr="00C97D96">
        <w:rPr>
          <w:rFonts w:ascii="Arial" w:hAnsi="Arial" w:cs="Arial"/>
          <w:sz w:val="24"/>
        </w:rPr>
        <w:lastRenderedPageBreak/>
        <w:t xml:space="preserve">Previo a la elección el Cabildo Municipal realiza una sesión en la que determinan el lugar en que se realizará la Asamblea electiva, le fecha, hora y orden del día. </w:t>
      </w:r>
    </w:p>
    <w:p w14:paraId="7AEF5961" w14:textId="77777777" w:rsidR="00C97D96" w:rsidRPr="00C97D96" w:rsidRDefault="00C97D96" w:rsidP="00F12547">
      <w:pPr>
        <w:pStyle w:val="Prrafodelista"/>
        <w:spacing w:after="120" w:line="276" w:lineRule="auto"/>
        <w:ind w:left="1080"/>
        <w:rPr>
          <w:rFonts w:ascii="Arial" w:hAnsi="Arial" w:cs="Arial"/>
          <w:b/>
          <w:sz w:val="24"/>
        </w:rPr>
      </w:pPr>
      <w:r w:rsidRPr="00C97D96">
        <w:rPr>
          <w:rFonts w:ascii="Arial" w:hAnsi="Arial" w:cs="Arial"/>
          <w:b/>
          <w:sz w:val="24"/>
        </w:rPr>
        <w:t xml:space="preserve">B) ASAMBLEA DE ELECCIÓN </w:t>
      </w:r>
    </w:p>
    <w:p w14:paraId="28D7AC40" w14:textId="77777777" w:rsidR="00C97D96" w:rsidRPr="00C97D96" w:rsidRDefault="00C97D96" w:rsidP="00C97D96">
      <w:pPr>
        <w:spacing w:after="120" w:line="276" w:lineRule="auto"/>
        <w:rPr>
          <w:rFonts w:ascii="Arial" w:hAnsi="Arial" w:cs="Arial"/>
          <w:sz w:val="24"/>
        </w:rPr>
      </w:pPr>
      <w:r w:rsidRPr="00C97D96">
        <w:rPr>
          <w:rFonts w:ascii="Arial" w:hAnsi="Arial" w:cs="Arial"/>
          <w:sz w:val="24"/>
        </w:rPr>
        <w:t xml:space="preserve">La elección de Autoridades se realiza conforme a las siguientes reglas: </w:t>
      </w:r>
    </w:p>
    <w:p w14:paraId="62D724FD" w14:textId="72B2DECA" w:rsidR="00C97D96" w:rsidRPr="00C97D96" w:rsidRDefault="00C97D96" w:rsidP="00C97D96">
      <w:pPr>
        <w:pStyle w:val="Prrafodelista"/>
        <w:numPr>
          <w:ilvl w:val="0"/>
          <w:numId w:val="37"/>
        </w:numPr>
        <w:spacing w:after="120" w:line="276" w:lineRule="auto"/>
        <w:ind w:left="709"/>
        <w:rPr>
          <w:rFonts w:ascii="Arial" w:hAnsi="Arial" w:cs="Arial"/>
          <w:sz w:val="24"/>
        </w:rPr>
      </w:pPr>
      <w:r w:rsidRPr="00C97D96">
        <w:rPr>
          <w:rFonts w:ascii="Arial" w:hAnsi="Arial" w:cs="Arial"/>
          <w:sz w:val="24"/>
        </w:rPr>
        <w:t xml:space="preserve">Es convocada por el Ayuntamiento y en caso que éste no convoque, puede convocar el Alcalde Municipal. </w:t>
      </w:r>
    </w:p>
    <w:p w14:paraId="3F6CB1E0" w14:textId="3239906C" w:rsidR="00C97D96" w:rsidRPr="00C97D96" w:rsidRDefault="00C97D96" w:rsidP="00C97D96">
      <w:pPr>
        <w:pStyle w:val="Prrafodelista"/>
        <w:numPr>
          <w:ilvl w:val="0"/>
          <w:numId w:val="37"/>
        </w:numPr>
        <w:spacing w:after="120" w:line="276" w:lineRule="auto"/>
        <w:ind w:left="709"/>
        <w:rPr>
          <w:rFonts w:ascii="Arial" w:hAnsi="Arial" w:cs="Arial"/>
          <w:sz w:val="28"/>
          <w:szCs w:val="24"/>
        </w:rPr>
      </w:pPr>
      <w:r w:rsidRPr="00C97D96">
        <w:rPr>
          <w:rFonts w:ascii="Arial" w:hAnsi="Arial" w:cs="Arial"/>
          <w:sz w:val="24"/>
        </w:rPr>
        <w:t xml:space="preserve">Se convoca a los ciudadanos y ciudadanas originarios (as) del municipio, los que viven fuera de la comunidad acuden de manera personal. </w:t>
      </w:r>
    </w:p>
    <w:p w14:paraId="7AC93147" w14:textId="61DA47A9" w:rsidR="00C97D96" w:rsidRPr="00C97D96" w:rsidRDefault="00C97D96" w:rsidP="00C97D96">
      <w:pPr>
        <w:pStyle w:val="Prrafodelista"/>
        <w:numPr>
          <w:ilvl w:val="0"/>
          <w:numId w:val="37"/>
        </w:numPr>
        <w:spacing w:after="120" w:line="276" w:lineRule="auto"/>
        <w:ind w:left="709"/>
        <w:rPr>
          <w:rFonts w:ascii="Arial" w:hAnsi="Arial" w:cs="Arial"/>
          <w:sz w:val="28"/>
          <w:szCs w:val="24"/>
        </w:rPr>
      </w:pPr>
      <w:r w:rsidRPr="00C97D96">
        <w:rPr>
          <w:rFonts w:ascii="Arial" w:hAnsi="Arial" w:cs="Arial"/>
          <w:sz w:val="24"/>
        </w:rPr>
        <w:t xml:space="preserve">La convocatoria se da a conocer por medio de perifoneo en la Comunidad. </w:t>
      </w:r>
    </w:p>
    <w:p w14:paraId="71B2FFE6" w14:textId="38FCEA05" w:rsidR="00C97D96" w:rsidRPr="00C97D96" w:rsidRDefault="00C97D96" w:rsidP="00C97D96">
      <w:pPr>
        <w:pStyle w:val="Prrafodelista"/>
        <w:numPr>
          <w:ilvl w:val="0"/>
          <w:numId w:val="37"/>
        </w:numPr>
        <w:spacing w:after="120" w:line="276" w:lineRule="auto"/>
        <w:ind w:left="709"/>
        <w:rPr>
          <w:rFonts w:ascii="Arial" w:hAnsi="Arial" w:cs="Arial"/>
          <w:sz w:val="28"/>
          <w:szCs w:val="24"/>
        </w:rPr>
      </w:pPr>
      <w:r w:rsidRPr="00C97D96">
        <w:rPr>
          <w:rFonts w:ascii="Arial" w:hAnsi="Arial" w:cs="Arial"/>
          <w:sz w:val="24"/>
        </w:rPr>
        <w:t xml:space="preserve">La asamblea de elección se realiza en el corredor Municipal o Plaza de usos múltiples de la Cabecera Municipal de Santa María del Tule. </w:t>
      </w:r>
    </w:p>
    <w:p w14:paraId="3488EEAB" w14:textId="32DA1722" w:rsidR="00C97D96" w:rsidRPr="00C97D96" w:rsidRDefault="00C97D96" w:rsidP="00C97D96">
      <w:pPr>
        <w:pStyle w:val="Prrafodelista"/>
        <w:numPr>
          <w:ilvl w:val="0"/>
          <w:numId w:val="37"/>
        </w:numPr>
        <w:spacing w:after="120" w:line="276" w:lineRule="auto"/>
        <w:ind w:left="709"/>
        <w:rPr>
          <w:rFonts w:ascii="Arial" w:hAnsi="Arial" w:cs="Arial"/>
          <w:sz w:val="28"/>
          <w:szCs w:val="24"/>
        </w:rPr>
      </w:pPr>
      <w:r w:rsidRPr="00C97D96">
        <w:rPr>
          <w:rFonts w:ascii="Arial" w:hAnsi="Arial" w:cs="Arial"/>
          <w:sz w:val="24"/>
        </w:rPr>
        <w:t xml:space="preserve">Se elige una Mesa de los Debates que se encarga de conducir la Asamblea electiva. </w:t>
      </w:r>
    </w:p>
    <w:p w14:paraId="68B0DAFF" w14:textId="52A75B1A" w:rsidR="00C97D96" w:rsidRPr="00C97D96" w:rsidRDefault="00C97D96" w:rsidP="00C97D96">
      <w:pPr>
        <w:pStyle w:val="Prrafodelista"/>
        <w:numPr>
          <w:ilvl w:val="0"/>
          <w:numId w:val="37"/>
        </w:numPr>
        <w:spacing w:after="120" w:line="276" w:lineRule="auto"/>
        <w:ind w:left="709"/>
        <w:rPr>
          <w:rFonts w:ascii="Arial" w:hAnsi="Arial" w:cs="Arial"/>
          <w:sz w:val="28"/>
          <w:szCs w:val="24"/>
        </w:rPr>
      </w:pPr>
      <w:r w:rsidRPr="00C97D96">
        <w:rPr>
          <w:rFonts w:ascii="Arial" w:hAnsi="Arial" w:cs="Arial"/>
          <w:sz w:val="24"/>
        </w:rPr>
        <w:t xml:space="preserve">La asamblea tiene como única finalidad integrar el Ayuntamiento municipal. </w:t>
      </w:r>
    </w:p>
    <w:p w14:paraId="17718102" w14:textId="238A633F" w:rsidR="00C97D96" w:rsidRPr="00C97D96" w:rsidRDefault="00C97D96" w:rsidP="00C97D96">
      <w:pPr>
        <w:pStyle w:val="Prrafodelista"/>
        <w:numPr>
          <w:ilvl w:val="0"/>
          <w:numId w:val="37"/>
        </w:numPr>
        <w:spacing w:after="120" w:line="276" w:lineRule="auto"/>
        <w:ind w:left="709"/>
        <w:rPr>
          <w:rFonts w:ascii="Arial" w:hAnsi="Arial" w:cs="Arial"/>
          <w:sz w:val="28"/>
          <w:szCs w:val="24"/>
        </w:rPr>
      </w:pPr>
      <w:r w:rsidRPr="00C97D96">
        <w:rPr>
          <w:rFonts w:ascii="Arial" w:hAnsi="Arial" w:cs="Arial"/>
          <w:sz w:val="24"/>
        </w:rPr>
        <w:t xml:space="preserve">Se propone a los (as) candidatos (as), por ternas y se emite el voto levantando la mano. </w:t>
      </w:r>
    </w:p>
    <w:p w14:paraId="50E69D07" w14:textId="505D0355" w:rsidR="00C97D96" w:rsidRPr="00C97D96" w:rsidRDefault="00C97D96" w:rsidP="00C97D96">
      <w:pPr>
        <w:pStyle w:val="Prrafodelista"/>
        <w:numPr>
          <w:ilvl w:val="0"/>
          <w:numId w:val="37"/>
        </w:numPr>
        <w:spacing w:after="120" w:line="276" w:lineRule="auto"/>
        <w:ind w:left="709"/>
        <w:rPr>
          <w:rFonts w:ascii="Arial" w:hAnsi="Arial" w:cs="Arial"/>
          <w:sz w:val="28"/>
          <w:szCs w:val="24"/>
        </w:rPr>
      </w:pPr>
      <w:r w:rsidRPr="00C97D96">
        <w:rPr>
          <w:rFonts w:ascii="Arial" w:hAnsi="Arial" w:cs="Arial"/>
          <w:sz w:val="24"/>
        </w:rPr>
        <w:t xml:space="preserve">Participan los ciudadanos y ciudadanas de la Cabecera Municipal, originarios (as) que vivan fuera con derecho de votar y ser electos (as). </w:t>
      </w:r>
    </w:p>
    <w:p w14:paraId="7E262DF8" w14:textId="6059AE9E" w:rsidR="00C97D96" w:rsidRPr="00C97D96" w:rsidRDefault="00C97D96" w:rsidP="00C97D96">
      <w:pPr>
        <w:pStyle w:val="Prrafodelista"/>
        <w:numPr>
          <w:ilvl w:val="0"/>
          <w:numId w:val="37"/>
        </w:numPr>
        <w:spacing w:after="120" w:line="276" w:lineRule="auto"/>
        <w:ind w:left="709"/>
        <w:rPr>
          <w:rFonts w:ascii="Arial" w:hAnsi="Arial" w:cs="Arial"/>
          <w:sz w:val="28"/>
          <w:szCs w:val="24"/>
        </w:rPr>
      </w:pPr>
      <w:r w:rsidRPr="00C97D96">
        <w:rPr>
          <w:rFonts w:ascii="Arial" w:hAnsi="Arial" w:cs="Arial"/>
          <w:sz w:val="24"/>
        </w:rPr>
        <w:t xml:space="preserve">Se levanta el acta correspondiente en el que consta la integración del Ayuntamiento Electo; firman las Autoridades Municipales en funciones, los integrantes de la Mesa de los Debates y la ciudadanía que asiste. </w:t>
      </w:r>
    </w:p>
    <w:p w14:paraId="318B0B2C" w14:textId="3171E0A8" w:rsidR="00F12547" w:rsidRPr="00C97D96" w:rsidRDefault="00C97D96" w:rsidP="00C97D96">
      <w:pPr>
        <w:pStyle w:val="Prrafodelista"/>
        <w:numPr>
          <w:ilvl w:val="0"/>
          <w:numId w:val="37"/>
        </w:numPr>
        <w:spacing w:after="120" w:line="276" w:lineRule="auto"/>
        <w:ind w:left="709"/>
        <w:rPr>
          <w:rFonts w:ascii="Arial" w:hAnsi="Arial" w:cs="Arial"/>
          <w:sz w:val="28"/>
          <w:szCs w:val="24"/>
        </w:rPr>
      </w:pPr>
      <w:r w:rsidRPr="00C97D96">
        <w:rPr>
          <w:rFonts w:ascii="Arial" w:hAnsi="Arial" w:cs="Arial"/>
          <w:sz w:val="24"/>
        </w:rPr>
        <w:t>La documentación se remite al Instituto Estatal Electoral y de Participación Ciudadana de Oaxaca.</w:t>
      </w:r>
    </w:p>
    <w:p w14:paraId="7F1F7F98" w14:textId="13C945C4" w:rsidR="00A426C6" w:rsidRDefault="00A426C6" w:rsidP="008D4AB6">
      <w:pPr>
        <w:spacing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C97D96">
        <w:rPr>
          <w:rFonts w:ascii="Arial" w:hAnsi="Arial" w:cs="Arial"/>
          <w:sz w:val="24"/>
          <w:szCs w:val="24"/>
        </w:rPr>
        <w:t>385</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FA7BCF">
        <w:rPr>
          <w:rFonts w:ascii="Arial" w:hAnsi="Arial" w:cs="Arial"/>
          <w:sz w:val="24"/>
          <w:szCs w:val="24"/>
        </w:rPr>
        <w:t>Santa María del Tule</w:t>
      </w:r>
      <w:r w:rsidRPr="00BB7232">
        <w:rPr>
          <w:rFonts w:ascii="Arial" w:hAnsi="Arial" w:cs="Arial"/>
          <w:sz w:val="24"/>
          <w:szCs w:val="24"/>
        </w:rPr>
        <w:t>, Oaxaca.</w:t>
      </w:r>
    </w:p>
    <w:p w14:paraId="766EF86E" w14:textId="6319B83A" w:rsidR="00A426C6" w:rsidRDefault="00A426C6" w:rsidP="008D4AB6">
      <w:pPr>
        <w:spacing w:line="276" w:lineRule="auto"/>
        <w:rPr>
          <w:rFonts w:ascii="Arial" w:hAnsi="Arial" w:cs="Arial"/>
          <w:sz w:val="24"/>
          <w:szCs w:val="24"/>
        </w:rPr>
      </w:pPr>
      <w:r w:rsidRPr="00BB7232">
        <w:rPr>
          <w:rFonts w:ascii="Arial" w:hAnsi="Arial" w:cs="Arial"/>
          <w:sz w:val="24"/>
          <w:szCs w:val="24"/>
        </w:rPr>
        <w:t>En cumplimiento a las reglas de elección, la convocatoria a la Asamblea electiva</w:t>
      </w:r>
      <w:r w:rsidR="00176EE4">
        <w:rPr>
          <w:rFonts w:ascii="Arial" w:hAnsi="Arial" w:cs="Arial"/>
          <w:sz w:val="24"/>
          <w:szCs w:val="24"/>
        </w:rPr>
        <w:t xml:space="preserve"> se realizó de forma escrita por parte de la autoridad municipal en funciones</w:t>
      </w:r>
      <w:r w:rsidRPr="00BB7232">
        <w:rPr>
          <w:rFonts w:ascii="Arial" w:hAnsi="Arial" w:cs="Arial"/>
          <w:sz w:val="24"/>
          <w:szCs w:val="24"/>
        </w:rPr>
        <w:t xml:space="preserve">, se dio a conocer </w:t>
      </w:r>
      <w:r w:rsidR="008F6F0B">
        <w:rPr>
          <w:rFonts w:ascii="Arial" w:hAnsi="Arial" w:cs="Arial"/>
          <w:sz w:val="24"/>
          <w:szCs w:val="24"/>
        </w:rPr>
        <w:t xml:space="preserve">fijándose en los lugares </w:t>
      </w:r>
      <w:r w:rsidR="00176EE4">
        <w:rPr>
          <w:rFonts w:ascii="Arial" w:hAnsi="Arial" w:cs="Arial"/>
          <w:sz w:val="24"/>
          <w:szCs w:val="24"/>
        </w:rPr>
        <w:t>más</w:t>
      </w:r>
      <w:r w:rsidR="008F6F0B">
        <w:rPr>
          <w:rFonts w:ascii="Arial" w:hAnsi="Arial" w:cs="Arial"/>
          <w:sz w:val="24"/>
          <w:szCs w:val="24"/>
        </w:rPr>
        <w:t xml:space="preserve"> concurridos del Municipio</w:t>
      </w:r>
      <w:r w:rsidR="00176EE4">
        <w:rPr>
          <w:rFonts w:ascii="Arial" w:hAnsi="Arial" w:cs="Arial"/>
          <w:sz w:val="24"/>
          <w:szCs w:val="24"/>
        </w:rPr>
        <w:t xml:space="preserve"> y </w:t>
      </w:r>
      <w:r w:rsidR="008F6F0B">
        <w:rPr>
          <w:rFonts w:ascii="Arial" w:hAnsi="Arial" w:cs="Arial"/>
          <w:sz w:val="24"/>
          <w:szCs w:val="24"/>
        </w:rPr>
        <w:t xml:space="preserve">mediante perifoneo, </w:t>
      </w:r>
      <w:r w:rsidR="00176EE4">
        <w:rPr>
          <w:rFonts w:ascii="Arial" w:hAnsi="Arial" w:cs="Arial"/>
          <w:sz w:val="24"/>
          <w:szCs w:val="24"/>
        </w:rPr>
        <w:t xml:space="preserve">consta en las documentales remitidas por el Presidente y Síndico Municipal </w:t>
      </w:r>
      <w:r w:rsidR="008F6F0B">
        <w:rPr>
          <w:rFonts w:ascii="Arial" w:hAnsi="Arial" w:cs="Arial"/>
          <w:sz w:val="24"/>
          <w:szCs w:val="24"/>
        </w:rPr>
        <w:t>así co</w:t>
      </w:r>
      <w:r w:rsidR="00176EE4">
        <w:rPr>
          <w:rFonts w:ascii="Arial" w:hAnsi="Arial" w:cs="Arial"/>
          <w:sz w:val="24"/>
          <w:szCs w:val="24"/>
        </w:rPr>
        <w:t>mo</w:t>
      </w:r>
      <w:r w:rsidR="008F6F0B">
        <w:rPr>
          <w:rFonts w:ascii="Arial" w:hAnsi="Arial" w:cs="Arial"/>
          <w:sz w:val="24"/>
          <w:szCs w:val="24"/>
        </w:rPr>
        <w:t xml:space="preserve"> </w:t>
      </w:r>
      <w:r w:rsidR="00176EE4">
        <w:rPr>
          <w:rFonts w:ascii="Arial" w:hAnsi="Arial" w:cs="Arial"/>
          <w:sz w:val="24"/>
          <w:szCs w:val="24"/>
        </w:rPr>
        <w:t>a través</w:t>
      </w:r>
      <w:r w:rsidR="008F6F0B">
        <w:rPr>
          <w:rFonts w:ascii="Arial" w:hAnsi="Arial" w:cs="Arial"/>
          <w:sz w:val="24"/>
          <w:szCs w:val="24"/>
        </w:rPr>
        <w:t xml:space="preserve"> de las invitaciones hechas a las autoridades municipales</w:t>
      </w:r>
      <w:r w:rsidR="00A20293">
        <w:rPr>
          <w:rFonts w:ascii="Arial" w:hAnsi="Arial" w:cs="Arial"/>
          <w:sz w:val="24"/>
          <w:szCs w:val="24"/>
        </w:rPr>
        <w:t xml:space="preserve">, </w:t>
      </w:r>
      <w:r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2914FFD6" w14:textId="3CAA26BA" w:rsidR="00131BAD" w:rsidRDefault="00A426C6" w:rsidP="008D4AB6">
      <w:pPr>
        <w:spacing w:line="276" w:lineRule="auto"/>
        <w:rPr>
          <w:rFonts w:ascii="Arial" w:hAnsi="Arial" w:cs="Arial"/>
          <w:sz w:val="24"/>
          <w:szCs w:val="24"/>
        </w:rPr>
      </w:pPr>
      <w:r w:rsidRPr="007773B2">
        <w:rPr>
          <w:rFonts w:ascii="Arial" w:hAnsi="Arial" w:cs="Arial"/>
          <w:sz w:val="24"/>
          <w:szCs w:val="24"/>
        </w:rPr>
        <w:t xml:space="preserve">El día de la elección de las personas que </w:t>
      </w:r>
      <w:r w:rsidR="0094138C">
        <w:rPr>
          <w:rFonts w:ascii="Arial" w:hAnsi="Arial" w:cs="Arial"/>
          <w:sz w:val="24"/>
          <w:szCs w:val="24"/>
        </w:rPr>
        <w:t xml:space="preserve">fungirán en </w:t>
      </w:r>
      <w:r w:rsidRPr="007773B2">
        <w:rPr>
          <w:rFonts w:ascii="Arial" w:hAnsi="Arial" w:cs="Arial"/>
          <w:sz w:val="24"/>
          <w:szCs w:val="24"/>
        </w:rPr>
        <w:t xml:space="preserve">las concejalías del Ayuntamiento, una vez realizado el pase de lista, se declaró la existencia del quórum </w:t>
      </w:r>
      <w:r w:rsidRPr="007773B2">
        <w:rPr>
          <w:rFonts w:ascii="Arial" w:hAnsi="Arial" w:cs="Arial"/>
          <w:sz w:val="24"/>
          <w:szCs w:val="24"/>
        </w:rPr>
        <w:lastRenderedPageBreak/>
        <w:t xml:space="preserve">legal con </w:t>
      </w:r>
      <w:r w:rsidR="008F6F0B">
        <w:rPr>
          <w:rFonts w:ascii="Arial" w:hAnsi="Arial" w:cs="Arial"/>
          <w:sz w:val="24"/>
          <w:szCs w:val="24"/>
        </w:rPr>
        <w:t>374</w:t>
      </w:r>
      <w:r w:rsidRPr="007773B2">
        <w:rPr>
          <w:rFonts w:ascii="Arial" w:hAnsi="Arial" w:cs="Arial"/>
          <w:sz w:val="24"/>
          <w:szCs w:val="24"/>
        </w:rPr>
        <w:t xml:space="preserve"> asambleístas,</w:t>
      </w:r>
      <w:r w:rsidR="00292160">
        <w:rPr>
          <w:rFonts w:ascii="Arial" w:hAnsi="Arial" w:cs="Arial"/>
          <w:sz w:val="24"/>
          <w:szCs w:val="24"/>
        </w:rPr>
        <w:t xml:space="preserve"> conforme al contenido del acta respectiva; no obstante de una revisión a las listas de asistencia que se acompañaron, se pudo verificar que a dicho acto acudieron </w:t>
      </w:r>
      <w:r w:rsidR="008F6F0B">
        <w:rPr>
          <w:rFonts w:ascii="Arial" w:hAnsi="Arial" w:cs="Arial"/>
          <w:b/>
          <w:bCs/>
          <w:sz w:val="24"/>
          <w:szCs w:val="24"/>
        </w:rPr>
        <w:t>431</w:t>
      </w:r>
      <w:r w:rsidR="00292160" w:rsidRPr="001B2635">
        <w:rPr>
          <w:rFonts w:ascii="Arial" w:hAnsi="Arial" w:cs="Arial"/>
          <w:b/>
          <w:bCs/>
          <w:sz w:val="24"/>
          <w:szCs w:val="24"/>
        </w:rPr>
        <w:t xml:space="preserve"> asambleístas</w:t>
      </w:r>
      <w:r w:rsidR="00292160">
        <w:rPr>
          <w:rFonts w:ascii="Arial" w:hAnsi="Arial" w:cs="Arial"/>
          <w:sz w:val="24"/>
          <w:szCs w:val="24"/>
        </w:rPr>
        <w:t xml:space="preserve"> </w:t>
      </w:r>
      <w:r w:rsidRPr="007773B2">
        <w:rPr>
          <w:rFonts w:ascii="Arial" w:hAnsi="Arial" w:cs="Arial"/>
          <w:sz w:val="24"/>
          <w:szCs w:val="24"/>
        </w:rPr>
        <w:t xml:space="preserve"> </w:t>
      </w:r>
      <w:r w:rsidRPr="007773B2">
        <w:rPr>
          <w:rFonts w:ascii="Arial" w:hAnsi="Arial" w:cs="Arial"/>
          <w:b/>
          <w:bCs/>
          <w:sz w:val="24"/>
          <w:szCs w:val="24"/>
        </w:rPr>
        <w:t>de los cuales</w:t>
      </w:r>
      <w:r w:rsidR="00C8671C">
        <w:rPr>
          <w:rFonts w:ascii="Arial" w:hAnsi="Arial" w:cs="Arial"/>
          <w:b/>
          <w:bCs/>
          <w:sz w:val="24"/>
          <w:szCs w:val="24"/>
        </w:rPr>
        <w:t xml:space="preserve"> </w:t>
      </w:r>
      <w:r w:rsidR="0015786A" w:rsidRPr="0015786A">
        <w:rPr>
          <w:rFonts w:ascii="Arial" w:hAnsi="Arial" w:cs="Arial"/>
          <w:b/>
          <w:bCs/>
          <w:sz w:val="24"/>
          <w:szCs w:val="24"/>
        </w:rPr>
        <w:t xml:space="preserve">263 </w:t>
      </w:r>
      <w:r w:rsidRPr="0015786A">
        <w:rPr>
          <w:rFonts w:ascii="Arial" w:hAnsi="Arial" w:cs="Arial"/>
          <w:b/>
          <w:bCs/>
          <w:sz w:val="24"/>
          <w:szCs w:val="24"/>
        </w:rPr>
        <w:t>fueron hombres y</w:t>
      </w:r>
      <w:r w:rsidR="006B33E5" w:rsidRPr="0015786A">
        <w:rPr>
          <w:rFonts w:ascii="Arial" w:hAnsi="Arial" w:cs="Arial"/>
          <w:b/>
          <w:bCs/>
          <w:sz w:val="24"/>
          <w:szCs w:val="24"/>
        </w:rPr>
        <w:t xml:space="preserve"> 1</w:t>
      </w:r>
      <w:r w:rsidR="00F66AF6" w:rsidRPr="0015786A">
        <w:rPr>
          <w:rFonts w:ascii="Arial" w:hAnsi="Arial" w:cs="Arial"/>
          <w:b/>
          <w:bCs/>
          <w:sz w:val="24"/>
          <w:szCs w:val="24"/>
        </w:rPr>
        <w:t>68</w:t>
      </w:r>
      <w:r w:rsidR="006B33E5" w:rsidRPr="0015786A">
        <w:rPr>
          <w:rFonts w:ascii="Arial" w:hAnsi="Arial" w:cs="Arial"/>
          <w:b/>
          <w:bCs/>
          <w:sz w:val="24"/>
          <w:szCs w:val="24"/>
        </w:rPr>
        <w:t xml:space="preserve"> </w:t>
      </w:r>
      <w:r w:rsidRPr="0015786A">
        <w:rPr>
          <w:rFonts w:ascii="Arial" w:hAnsi="Arial" w:cs="Arial"/>
          <w:b/>
          <w:bCs/>
          <w:sz w:val="24"/>
          <w:szCs w:val="24"/>
        </w:rPr>
        <w:t>mujeres</w:t>
      </w:r>
      <w:r w:rsidRPr="007773B2">
        <w:rPr>
          <w:rFonts w:ascii="Arial" w:hAnsi="Arial" w:cs="Arial"/>
          <w:b/>
          <w:bCs/>
          <w:sz w:val="24"/>
          <w:szCs w:val="24"/>
        </w:rPr>
        <w:t xml:space="preserve">; </w:t>
      </w:r>
      <w:r w:rsidRPr="007773B2">
        <w:rPr>
          <w:rFonts w:ascii="Arial" w:hAnsi="Arial" w:cs="Arial"/>
          <w:sz w:val="24"/>
          <w:szCs w:val="24"/>
        </w:rPr>
        <w:t>en seguida</w:t>
      </w:r>
      <w:r w:rsidRPr="007773B2">
        <w:rPr>
          <w:rFonts w:ascii="Arial" w:hAnsi="Arial" w:cs="Arial"/>
          <w:bCs/>
          <w:sz w:val="24"/>
          <w:szCs w:val="24"/>
        </w:rPr>
        <w:t xml:space="preserve"> </w:t>
      </w:r>
      <w:r w:rsidR="001B2635">
        <w:rPr>
          <w:rFonts w:ascii="Arial" w:hAnsi="Arial" w:cs="Arial"/>
          <w:bCs/>
          <w:sz w:val="24"/>
          <w:szCs w:val="24"/>
        </w:rPr>
        <w:t xml:space="preserve">el Presidente Municipal </w:t>
      </w:r>
      <w:r w:rsidR="00A12C7B">
        <w:rPr>
          <w:rFonts w:ascii="Arial" w:hAnsi="Arial" w:cs="Arial"/>
          <w:bCs/>
          <w:sz w:val="24"/>
          <w:szCs w:val="24"/>
        </w:rPr>
        <w:t xml:space="preserve"> insta</w:t>
      </w:r>
      <w:r w:rsidR="001B2635">
        <w:rPr>
          <w:rFonts w:ascii="Arial" w:hAnsi="Arial" w:cs="Arial"/>
          <w:bCs/>
          <w:sz w:val="24"/>
          <w:szCs w:val="24"/>
        </w:rPr>
        <w:t>ló</w:t>
      </w:r>
      <w:r w:rsidR="00A12C7B">
        <w:rPr>
          <w:rFonts w:ascii="Arial" w:hAnsi="Arial" w:cs="Arial"/>
          <w:bCs/>
          <w:sz w:val="24"/>
          <w:szCs w:val="24"/>
        </w:rPr>
        <w:t xml:space="preserve">  la </w:t>
      </w:r>
      <w:r w:rsidR="00176EE4">
        <w:rPr>
          <w:rFonts w:ascii="Arial" w:hAnsi="Arial" w:cs="Arial"/>
          <w:bCs/>
          <w:sz w:val="24"/>
          <w:szCs w:val="24"/>
        </w:rPr>
        <w:t>A</w:t>
      </w:r>
      <w:r w:rsidR="00A12C7B">
        <w:rPr>
          <w:rFonts w:ascii="Arial" w:hAnsi="Arial" w:cs="Arial"/>
          <w:bCs/>
          <w:sz w:val="24"/>
          <w:szCs w:val="24"/>
        </w:rPr>
        <w:t>samblea, acto seguido se</w:t>
      </w:r>
      <w:r w:rsidR="009856AA">
        <w:rPr>
          <w:rFonts w:ascii="Arial" w:hAnsi="Arial" w:cs="Arial"/>
          <w:bCs/>
          <w:sz w:val="24"/>
          <w:szCs w:val="24"/>
        </w:rPr>
        <w:t xml:space="preserve"> procedió </w:t>
      </w:r>
      <w:r w:rsidRPr="007773B2">
        <w:rPr>
          <w:rFonts w:ascii="Arial" w:hAnsi="Arial" w:cs="Arial"/>
          <w:bCs/>
          <w:sz w:val="24"/>
          <w:szCs w:val="24"/>
        </w:rPr>
        <w:t xml:space="preserve">al nombramiento de los integrantes de </w:t>
      </w:r>
      <w:r w:rsidR="00BD3F4F">
        <w:rPr>
          <w:rFonts w:ascii="Arial" w:hAnsi="Arial" w:cs="Arial"/>
          <w:bCs/>
          <w:sz w:val="24"/>
          <w:szCs w:val="24"/>
        </w:rPr>
        <w:t xml:space="preserve">la </w:t>
      </w:r>
      <w:r w:rsidRPr="007773B2">
        <w:rPr>
          <w:rFonts w:ascii="Arial" w:hAnsi="Arial" w:cs="Arial"/>
          <w:bCs/>
          <w:sz w:val="24"/>
          <w:szCs w:val="24"/>
        </w:rPr>
        <w:t>M</w:t>
      </w:r>
      <w:r w:rsidRPr="007773B2">
        <w:rPr>
          <w:rFonts w:ascii="Arial" w:hAnsi="Arial" w:cs="Arial"/>
          <w:sz w:val="24"/>
          <w:szCs w:val="24"/>
        </w:rPr>
        <w:t xml:space="preserve">esa de los Debates, la cual se integró con </w:t>
      </w:r>
      <w:r w:rsidR="009856AA">
        <w:rPr>
          <w:rFonts w:ascii="Arial" w:hAnsi="Arial" w:cs="Arial"/>
          <w:sz w:val="24"/>
          <w:szCs w:val="24"/>
        </w:rPr>
        <w:t xml:space="preserve">un Presidente, un Secretario y </w:t>
      </w:r>
      <w:r w:rsidR="008F6F0B">
        <w:rPr>
          <w:rFonts w:ascii="Arial" w:hAnsi="Arial" w:cs="Arial"/>
          <w:sz w:val="24"/>
          <w:szCs w:val="24"/>
        </w:rPr>
        <w:t>cuatro</w:t>
      </w:r>
      <w:r w:rsidR="009856AA">
        <w:rPr>
          <w:rFonts w:ascii="Arial" w:hAnsi="Arial" w:cs="Arial"/>
          <w:sz w:val="24"/>
          <w:szCs w:val="24"/>
        </w:rPr>
        <w:t xml:space="preserve"> Escrutadores.</w:t>
      </w:r>
    </w:p>
    <w:p w14:paraId="59CE7947" w14:textId="12EDB15A" w:rsidR="00A426C6" w:rsidRDefault="008D4AB6" w:rsidP="008D4AB6">
      <w:pPr>
        <w:spacing w:line="276" w:lineRule="auto"/>
        <w:rPr>
          <w:rFonts w:ascii="Arial" w:hAnsi="Arial" w:cs="Arial"/>
          <w:sz w:val="24"/>
          <w:szCs w:val="24"/>
        </w:rPr>
      </w:pPr>
      <w:r>
        <w:rPr>
          <w:rFonts w:ascii="Arial" w:hAnsi="Arial" w:cs="Arial"/>
          <w:sz w:val="24"/>
          <w:szCs w:val="24"/>
        </w:rPr>
        <w:t>A</w:t>
      </w:r>
      <w:r w:rsidR="00A426C6" w:rsidRPr="00561147">
        <w:rPr>
          <w:rFonts w:ascii="Arial" w:hAnsi="Arial" w:cs="Arial"/>
          <w:sz w:val="24"/>
          <w:szCs w:val="24"/>
        </w:rPr>
        <w:t xml:space="preserve">cto seguido, la Mesa de los Debates </w:t>
      </w:r>
      <w:r w:rsidR="008F6F0B">
        <w:rPr>
          <w:rFonts w:ascii="Arial" w:hAnsi="Arial" w:cs="Arial"/>
          <w:sz w:val="24"/>
          <w:szCs w:val="24"/>
        </w:rPr>
        <w:t xml:space="preserve">explico los requisitos que debían cumplir los candidatos que se postulen así como </w:t>
      </w:r>
      <w:r w:rsidR="00A426C6" w:rsidRPr="00561147">
        <w:rPr>
          <w:rFonts w:ascii="Arial" w:hAnsi="Arial" w:cs="Arial"/>
          <w:sz w:val="24"/>
          <w:szCs w:val="24"/>
        </w:rPr>
        <w:t>el procedimiento de elección de las concejalías</w:t>
      </w:r>
      <w:r w:rsidR="005741DB">
        <w:rPr>
          <w:rFonts w:ascii="Arial" w:hAnsi="Arial" w:cs="Arial"/>
          <w:sz w:val="24"/>
          <w:szCs w:val="24"/>
        </w:rPr>
        <w:t xml:space="preserve"> propietarias</w:t>
      </w:r>
      <w:r w:rsidR="00D173D3">
        <w:rPr>
          <w:rFonts w:ascii="Arial" w:hAnsi="Arial" w:cs="Arial"/>
          <w:sz w:val="24"/>
          <w:szCs w:val="24"/>
        </w:rPr>
        <w:t xml:space="preserve"> y suplentes</w:t>
      </w:r>
      <w:r w:rsidR="006A2642">
        <w:rPr>
          <w:rFonts w:ascii="Arial" w:hAnsi="Arial" w:cs="Arial"/>
          <w:sz w:val="24"/>
          <w:szCs w:val="24"/>
        </w:rPr>
        <w:t>,</w:t>
      </w:r>
      <w:r w:rsidR="005741DB">
        <w:rPr>
          <w:rFonts w:ascii="Arial" w:hAnsi="Arial" w:cs="Arial"/>
          <w:sz w:val="24"/>
          <w:szCs w:val="24"/>
        </w:rPr>
        <w:t xml:space="preserve"> </w:t>
      </w:r>
      <w:r w:rsidR="00D173D3">
        <w:rPr>
          <w:rFonts w:ascii="Arial" w:hAnsi="Arial" w:cs="Arial"/>
          <w:sz w:val="24"/>
          <w:szCs w:val="24"/>
        </w:rPr>
        <w:t>d</w:t>
      </w:r>
      <w:r w:rsidR="00617B84">
        <w:rPr>
          <w:rFonts w:ascii="Arial" w:hAnsi="Arial" w:cs="Arial"/>
          <w:sz w:val="24"/>
          <w:szCs w:val="24"/>
        </w:rPr>
        <w:t>etermina</w:t>
      </w:r>
      <w:r w:rsidR="00D173D3">
        <w:rPr>
          <w:rFonts w:ascii="Arial" w:hAnsi="Arial" w:cs="Arial"/>
          <w:sz w:val="24"/>
          <w:szCs w:val="24"/>
        </w:rPr>
        <w:t>n</w:t>
      </w:r>
      <w:r w:rsidR="00617B84">
        <w:rPr>
          <w:rFonts w:ascii="Arial" w:hAnsi="Arial" w:cs="Arial"/>
          <w:sz w:val="24"/>
          <w:szCs w:val="24"/>
        </w:rPr>
        <w:t>do</w:t>
      </w:r>
      <w:r w:rsidR="008F6F0B">
        <w:rPr>
          <w:rFonts w:ascii="Arial" w:hAnsi="Arial" w:cs="Arial"/>
          <w:sz w:val="24"/>
          <w:szCs w:val="24"/>
        </w:rPr>
        <w:t xml:space="preserve"> </w:t>
      </w:r>
      <w:r w:rsidR="00D173D3">
        <w:rPr>
          <w:rFonts w:ascii="Arial" w:hAnsi="Arial" w:cs="Arial"/>
          <w:sz w:val="24"/>
          <w:szCs w:val="24"/>
        </w:rPr>
        <w:t xml:space="preserve">la asamblea aprobar los requisitos y que el método por el cual se elegirían a los nuevos concejales propietarios seria por </w:t>
      </w:r>
      <w:r w:rsidR="00D173D3" w:rsidRPr="00D173D3">
        <w:rPr>
          <w:rFonts w:ascii="Arial" w:hAnsi="Arial" w:cs="Arial"/>
          <w:b/>
          <w:bCs/>
          <w:sz w:val="24"/>
          <w:szCs w:val="24"/>
        </w:rPr>
        <w:t>ternas</w:t>
      </w:r>
      <w:r w:rsidR="00A24783">
        <w:rPr>
          <w:rFonts w:ascii="Arial" w:hAnsi="Arial" w:cs="Arial"/>
          <w:b/>
          <w:bCs/>
          <w:sz w:val="24"/>
          <w:szCs w:val="24"/>
        </w:rPr>
        <w:t>,</w:t>
      </w:r>
      <w:r w:rsidR="00D173D3">
        <w:rPr>
          <w:rFonts w:ascii="Arial" w:hAnsi="Arial" w:cs="Arial"/>
          <w:sz w:val="24"/>
          <w:szCs w:val="24"/>
        </w:rPr>
        <w:t xml:space="preserve"> </w:t>
      </w:r>
      <w:r w:rsidR="00617B84">
        <w:rPr>
          <w:rFonts w:ascii="Arial" w:hAnsi="Arial" w:cs="Arial"/>
          <w:sz w:val="24"/>
          <w:szCs w:val="24"/>
        </w:rPr>
        <w:t xml:space="preserve">emitiendo </w:t>
      </w:r>
      <w:r w:rsidR="008F6F0B">
        <w:rPr>
          <w:rFonts w:ascii="Arial" w:hAnsi="Arial" w:cs="Arial"/>
          <w:sz w:val="24"/>
          <w:szCs w:val="24"/>
        </w:rPr>
        <w:t>el voto a través del pizarrón para mayor transparencia</w:t>
      </w:r>
      <w:r w:rsidR="00A426C6" w:rsidRPr="00561147">
        <w:rPr>
          <w:rFonts w:ascii="Arial" w:hAnsi="Arial" w:cs="Arial"/>
          <w:sz w:val="24"/>
          <w:szCs w:val="24"/>
        </w:rPr>
        <w:t>,</w:t>
      </w:r>
      <w:r w:rsidR="005741DB">
        <w:rPr>
          <w:rFonts w:ascii="Arial" w:hAnsi="Arial" w:cs="Arial"/>
          <w:sz w:val="24"/>
          <w:szCs w:val="24"/>
        </w:rPr>
        <w:t xml:space="preserve"> y las suplencias se elegirían de manera directa,</w:t>
      </w:r>
      <w:r w:rsidR="00617B84">
        <w:rPr>
          <w:rFonts w:ascii="Arial" w:hAnsi="Arial" w:cs="Arial"/>
          <w:sz w:val="24"/>
          <w:szCs w:val="24"/>
        </w:rPr>
        <w:t xml:space="preserve"> emitiendo el voto a mano alzada,</w:t>
      </w:r>
      <w:r w:rsidR="005741DB">
        <w:rPr>
          <w:rFonts w:ascii="Arial" w:hAnsi="Arial" w:cs="Arial"/>
          <w:sz w:val="24"/>
          <w:szCs w:val="24"/>
        </w:rPr>
        <w:t xml:space="preserve"> por lo que una vez aprobado el método de </w:t>
      </w:r>
      <w:r w:rsidR="00D173D3">
        <w:rPr>
          <w:rFonts w:ascii="Arial" w:hAnsi="Arial" w:cs="Arial"/>
          <w:sz w:val="24"/>
          <w:szCs w:val="24"/>
        </w:rPr>
        <w:t>elección, habiéndose realizado las propuestas correspondientes y</w:t>
      </w:r>
      <w:r w:rsidR="00A83332">
        <w:rPr>
          <w:rFonts w:ascii="Arial" w:hAnsi="Arial" w:cs="Arial"/>
          <w:sz w:val="24"/>
          <w:szCs w:val="24"/>
        </w:rPr>
        <w:t xml:space="preserve"> emitida la votación se obtuvieron los siguientes resultados:</w:t>
      </w:r>
    </w:p>
    <w:p w14:paraId="11FB3CD3" w14:textId="26281A7A" w:rsidR="009A7267" w:rsidRPr="009A7267" w:rsidRDefault="009A7267" w:rsidP="009A7267">
      <w:pPr>
        <w:spacing w:after="0" w:line="276" w:lineRule="auto"/>
        <w:jc w:val="center"/>
        <w:rPr>
          <w:rFonts w:ascii="Arial" w:hAnsi="Arial" w:cs="Arial"/>
          <w:b/>
          <w:sz w:val="24"/>
          <w:szCs w:val="24"/>
        </w:rPr>
      </w:pPr>
      <w:r w:rsidRPr="009A7267">
        <w:rPr>
          <w:rFonts w:ascii="Arial" w:hAnsi="Arial" w:cs="Arial"/>
          <w:b/>
          <w:sz w:val="24"/>
          <w:szCs w:val="24"/>
        </w:rPr>
        <w:t>PROPIETARIAS/OS</w:t>
      </w:r>
    </w:p>
    <w:p w14:paraId="610F812B" w14:textId="77777777" w:rsidR="00A426C6" w:rsidRPr="00561147" w:rsidRDefault="00A426C6"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563FB6" w:rsidRPr="008D6D5C" w14:paraId="13F784CF" w14:textId="77777777" w:rsidTr="0033312D">
        <w:trPr>
          <w:jc w:val="center"/>
        </w:trPr>
        <w:tc>
          <w:tcPr>
            <w:tcW w:w="5103" w:type="dxa"/>
            <w:gridSpan w:val="2"/>
            <w:shd w:val="clear" w:color="auto" w:fill="AEAAAA" w:themeFill="background2" w:themeFillShade="BF"/>
          </w:tcPr>
          <w:p w14:paraId="7EC2D879" w14:textId="5EEDFEE1" w:rsidR="00563FB6" w:rsidRPr="008D6D5C" w:rsidRDefault="00617B84" w:rsidP="00C44B9A">
            <w:pPr>
              <w:spacing w:after="0" w:line="276" w:lineRule="auto"/>
              <w:jc w:val="center"/>
              <w:rPr>
                <w:rFonts w:ascii="Arial" w:hAnsi="Arial" w:cs="Arial"/>
                <w:b/>
                <w:bCs/>
                <w:sz w:val="20"/>
                <w:szCs w:val="20"/>
              </w:rPr>
            </w:pPr>
            <w:r>
              <w:rPr>
                <w:rFonts w:ascii="Arial" w:hAnsi="Arial" w:cs="Arial"/>
                <w:b/>
                <w:bCs/>
                <w:sz w:val="20"/>
                <w:szCs w:val="20"/>
              </w:rPr>
              <w:t>PRESIDENCIA MUNICIPAL</w:t>
            </w:r>
          </w:p>
        </w:tc>
      </w:tr>
      <w:tr w:rsidR="00563FB6" w:rsidRPr="008D6D5C" w14:paraId="7033488A" w14:textId="77777777" w:rsidTr="0033312D">
        <w:trPr>
          <w:jc w:val="center"/>
        </w:trPr>
        <w:tc>
          <w:tcPr>
            <w:tcW w:w="4117" w:type="dxa"/>
            <w:shd w:val="clear" w:color="auto" w:fill="AEAAAA" w:themeFill="background2" w:themeFillShade="BF"/>
          </w:tcPr>
          <w:p w14:paraId="34D166DC" w14:textId="282EE9D0" w:rsidR="00563FB6" w:rsidRPr="008D6D5C" w:rsidRDefault="00617B84" w:rsidP="00C44B9A">
            <w:pPr>
              <w:spacing w:after="0" w:line="276" w:lineRule="auto"/>
              <w:jc w:val="center"/>
              <w:rPr>
                <w:rFonts w:ascii="Arial" w:hAnsi="Arial" w:cs="Arial"/>
                <w:b/>
                <w:bCs/>
                <w:sz w:val="20"/>
                <w:szCs w:val="20"/>
              </w:rPr>
            </w:pPr>
            <w:bookmarkStart w:id="14" w:name="_Hlk112417389"/>
            <w:r w:rsidRPr="008D6D5C">
              <w:rPr>
                <w:rFonts w:ascii="Arial" w:hAnsi="Arial" w:cs="Arial"/>
                <w:b/>
                <w:bCs/>
                <w:sz w:val="20"/>
                <w:szCs w:val="20"/>
              </w:rPr>
              <w:t>PROPIETARIOS/AS</w:t>
            </w:r>
          </w:p>
        </w:tc>
        <w:tc>
          <w:tcPr>
            <w:tcW w:w="986" w:type="dxa"/>
            <w:shd w:val="clear" w:color="auto" w:fill="AEAAAA" w:themeFill="background2" w:themeFillShade="BF"/>
          </w:tcPr>
          <w:p w14:paraId="6063D019" w14:textId="06679D7A" w:rsidR="00563FB6" w:rsidRPr="008D6D5C" w:rsidRDefault="00617B84"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563FB6" w:rsidRPr="008D6D5C" w14:paraId="703590F4" w14:textId="77777777" w:rsidTr="0033312D">
        <w:trPr>
          <w:jc w:val="center"/>
        </w:trPr>
        <w:tc>
          <w:tcPr>
            <w:tcW w:w="4117" w:type="dxa"/>
          </w:tcPr>
          <w:p w14:paraId="1F5C7808" w14:textId="37621E40" w:rsidR="00563FB6" w:rsidRPr="008D6D5C" w:rsidRDefault="00617B84" w:rsidP="00C44B9A">
            <w:pPr>
              <w:spacing w:after="0" w:line="276" w:lineRule="auto"/>
              <w:jc w:val="left"/>
              <w:rPr>
                <w:rFonts w:ascii="Arial" w:hAnsi="Arial" w:cs="Arial"/>
                <w:sz w:val="20"/>
                <w:szCs w:val="20"/>
              </w:rPr>
            </w:pPr>
            <w:r w:rsidRPr="005741DB">
              <w:rPr>
                <w:rFonts w:ascii="Arial" w:hAnsi="Arial" w:cs="Arial"/>
                <w:sz w:val="20"/>
                <w:szCs w:val="20"/>
              </w:rPr>
              <w:t>PEDRO CELESTINO JIMÉNEZ GARCÍA</w:t>
            </w:r>
          </w:p>
        </w:tc>
        <w:tc>
          <w:tcPr>
            <w:tcW w:w="986" w:type="dxa"/>
          </w:tcPr>
          <w:p w14:paraId="39759DDA" w14:textId="117E0973" w:rsidR="00563FB6" w:rsidRPr="008D6D5C" w:rsidRDefault="00617B84" w:rsidP="00C44B9A">
            <w:pPr>
              <w:spacing w:after="0" w:line="276" w:lineRule="auto"/>
              <w:jc w:val="center"/>
              <w:rPr>
                <w:rFonts w:ascii="Arial" w:hAnsi="Arial" w:cs="Arial"/>
                <w:sz w:val="20"/>
                <w:szCs w:val="20"/>
              </w:rPr>
            </w:pPr>
            <w:r>
              <w:rPr>
                <w:rFonts w:ascii="Arial" w:hAnsi="Arial" w:cs="Arial"/>
                <w:sz w:val="20"/>
                <w:szCs w:val="20"/>
              </w:rPr>
              <w:t>91</w:t>
            </w:r>
          </w:p>
        </w:tc>
      </w:tr>
      <w:tr w:rsidR="00563FB6" w:rsidRPr="008D6D5C" w14:paraId="569A1C53" w14:textId="77777777" w:rsidTr="0033312D">
        <w:trPr>
          <w:jc w:val="center"/>
        </w:trPr>
        <w:tc>
          <w:tcPr>
            <w:tcW w:w="4117" w:type="dxa"/>
          </w:tcPr>
          <w:p w14:paraId="6C2ED8C0" w14:textId="14C0BFFD" w:rsidR="00563FB6" w:rsidRPr="00F12547" w:rsidRDefault="00617B84" w:rsidP="00C44B9A">
            <w:pPr>
              <w:spacing w:after="0" w:line="276" w:lineRule="auto"/>
              <w:jc w:val="left"/>
              <w:rPr>
                <w:rFonts w:ascii="Arial" w:hAnsi="Arial" w:cs="Arial"/>
                <w:b/>
                <w:bCs/>
                <w:sz w:val="20"/>
                <w:szCs w:val="20"/>
              </w:rPr>
            </w:pPr>
            <w:r>
              <w:rPr>
                <w:rFonts w:ascii="Arial" w:hAnsi="Arial" w:cs="Arial"/>
                <w:b/>
                <w:bCs/>
                <w:sz w:val="20"/>
                <w:szCs w:val="20"/>
              </w:rPr>
              <w:t>J</w:t>
            </w:r>
            <w:r w:rsidRPr="005741DB">
              <w:rPr>
                <w:rFonts w:ascii="Arial" w:hAnsi="Arial" w:cs="Arial"/>
                <w:b/>
                <w:bCs/>
                <w:sz w:val="20"/>
                <w:szCs w:val="20"/>
              </w:rPr>
              <w:t>OSÉ MIGUEL CABRERA GARCÍA</w:t>
            </w:r>
          </w:p>
        </w:tc>
        <w:tc>
          <w:tcPr>
            <w:tcW w:w="986" w:type="dxa"/>
          </w:tcPr>
          <w:p w14:paraId="5C3E218E" w14:textId="1A1CDC84" w:rsidR="00563FB6" w:rsidRPr="00F12547" w:rsidRDefault="00617B84" w:rsidP="00C44B9A">
            <w:pPr>
              <w:spacing w:after="0" w:line="276" w:lineRule="auto"/>
              <w:jc w:val="center"/>
              <w:rPr>
                <w:rFonts w:ascii="Arial" w:hAnsi="Arial" w:cs="Arial"/>
                <w:b/>
                <w:bCs/>
                <w:sz w:val="20"/>
                <w:szCs w:val="20"/>
              </w:rPr>
            </w:pPr>
            <w:r>
              <w:rPr>
                <w:rFonts w:ascii="Arial" w:hAnsi="Arial" w:cs="Arial"/>
                <w:b/>
                <w:bCs/>
                <w:sz w:val="20"/>
                <w:szCs w:val="20"/>
              </w:rPr>
              <w:t>27</w:t>
            </w:r>
          </w:p>
        </w:tc>
      </w:tr>
      <w:tr w:rsidR="00563FB6" w:rsidRPr="008D6D5C" w14:paraId="58F05239" w14:textId="77777777" w:rsidTr="0033312D">
        <w:trPr>
          <w:jc w:val="center"/>
        </w:trPr>
        <w:tc>
          <w:tcPr>
            <w:tcW w:w="4117" w:type="dxa"/>
          </w:tcPr>
          <w:p w14:paraId="61EC5484" w14:textId="3F9086F9" w:rsidR="00563FB6" w:rsidRPr="008D6D5C" w:rsidRDefault="00617B84" w:rsidP="00C44B9A">
            <w:pPr>
              <w:spacing w:after="0" w:line="276" w:lineRule="auto"/>
              <w:jc w:val="left"/>
              <w:rPr>
                <w:rFonts w:ascii="Arial" w:hAnsi="Arial" w:cs="Arial"/>
                <w:sz w:val="20"/>
                <w:szCs w:val="20"/>
              </w:rPr>
            </w:pPr>
            <w:r w:rsidRPr="005741DB">
              <w:rPr>
                <w:rFonts w:ascii="Arial" w:hAnsi="Arial" w:cs="Arial"/>
                <w:sz w:val="20"/>
                <w:szCs w:val="20"/>
              </w:rPr>
              <w:t>FILEMÓN GÓMEZ SOTO</w:t>
            </w:r>
          </w:p>
        </w:tc>
        <w:tc>
          <w:tcPr>
            <w:tcW w:w="986" w:type="dxa"/>
          </w:tcPr>
          <w:p w14:paraId="42733620" w14:textId="02737E9D" w:rsidR="00563FB6" w:rsidRPr="008D6D5C" w:rsidRDefault="00617B84" w:rsidP="00C44B9A">
            <w:pPr>
              <w:spacing w:after="0" w:line="276" w:lineRule="auto"/>
              <w:jc w:val="center"/>
              <w:rPr>
                <w:rFonts w:ascii="Arial" w:hAnsi="Arial" w:cs="Arial"/>
                <w:sz w:val="20"/>
                <w:szCs w:val="20"/>
              </w:rPr>
            </w:pPr>
            <w:r>
              <w:rPr>
                <w:rFonts w:ascii="Arial" w:hAnsi="Arial" w:cs="Arial"/>
                <w:sz w:val="20"/>
                <w:szCs w:val="20"/>
              </w:rPr>
              <w:t>225</w:t>
            </w:r>
          </w:p>
        </w:tc>
      </w:tr>
    </w:tbl>
    <w:bookmarkEnd w:id="14"/>
    <w:p w14:paraId="7D49AED8" w14:textId="0D5F0A32" w:rsidR="00A426C6" w:rsidRDefault="00617B84" w:rsidP="00C44B9A">
      <w:pPr>
        <w:spacing w:after="0" w:line="276" w:lineRule="auto"/>
        <w:rPr>
          <w:rFonts w:ascii="Arial" w:hAnsi="Arial" w:cs="Arial"/>
          <w:sz w:val="24"/>
          <w:szCs w:val="24"/>
          <w:highlight w:val="yellow"/>
        </w:rPr>
      </w:pPr>
      <w:r w:rsidRPr="00E24864">
        <w:rPr>
          <w:rFonts w:ascii="Arial" w:hAnsi="Arial" w:cs="Arial"/>
          <w:sz w:val="24"/>
          <w:szCs w:val="24"/>
          <w:highlight w:val="yellow"/>
        </w:rPr>
        <w:t xml:space="preserve"> </w:t>
      </w:r>
    </w:p>
    <w:tbl>
      <w:tblPr>
        <w:tblStyle w:val="Tablaconcuadrcula"/>
        <w:tblW w:w="0" w:type="auto"/>
        <w:jc w:val="center"/>
        <w:tblLayout w:type="fixed"/>
        <w:tblLook w:val="04A0" w:firstRow="1" w:lastRow="0" w:firstColumn="1" w:lastColumn="0" w:noHBand="0" w:noVBand="1"/>
      </w:tblPr>
      <w:tblGrid>
        <w:gridCol w:w="4117"/>
        <w:gridCol w:w="986"/>
      </w:tblGrid>
      <w:tr w:rsidR="00056DEA" w:rsidRPr="008D6D5C" w14:paraId="7E146C6A" w14:textId="77777777" w:rsidTr="0033312D">
        <w:trPr>
          <w:jc w:val="center"/>
        </w:trPr>
        <w:tc>
          <w:tcPr>
            <w:tcW w:w="5103" w:type="dxa"/>
            <w:gridSpan w:val="2"/>
            <w:shd w:val="clear" w:color="auto" w:fill="AEAAAA" w:themeFill="background2" w:themeFillShade="BF"/>
          </w:tcPr>
          <w:p w14:paraId="2C84CF60" w14:textId="140C465C" w:rsidR="00056DEA" w:rsidRPr="008D6D5C" w:rsidRDefault="00617B84" w:rsidP="00C44B9A">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056DEA" w:rsidRPr="008D6D5C" w14:paraId="5A975911" w14:textId="77777777" w:rsidTr="0033312D">
        <w:trPr>
          <w:jc w:val="center"/>
        </w:trPr>
        <w:tc>
          <w:tcPr>
            <w:tcW w:w="4117" w:type="dxa"/>
            <w:shd w:val="clear" w:color="auto" w:fill="AEAAAA" w:themeFill="background2" w:themeFillShade="BF"/>
          </w:tcPr>
          <w:p w14:paraId="709016D7" w14:textId="6C7B4936" w:rsidR="00056DEA" w:rsidRPr="008D6D5C" w:rsidRDefault="00617B84"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62C92B84" w14:textId="3A6CE76C" w:rsidR="00056DEA" w:rsidRPr="008D6D5C" w:rsidRDefault="00617B84"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056DEA" w:rsidRPr="008D6D5C" w14:paraId="5DA69956" w14:textId="77777777" w:rsidTr="0033312D">
        <w:trPr>
          <w:jc w:val="center"/>
        </w:trPr>
        <w:tc>
          <w:tcPr>
            <w:tcW w:w="4117" w:type="dxa"/>
          </w:tcPr>
          <w:p w14:paraId="7B40D383" w14:textId="60101054" w:rsidR="00056DEA" w:rsidRPr="008D6D5C" w:rsidRDefault="00617B84" w:rsidP="00C44B9A">
            <w:pPr>
              <w:spacing w:after="0" w:line="276" w:lineRule="auto"/>
              <w:jc w:val="left"/>
              <w:rPr>
                <w:rFonts w:ascii="Arial" w:hAnsi="Arial" w:cs="Arial"/>
                <w:sz w:val="20"/>
                <w:szCs w:val="20"/>
              </w:rPr>
            </w:pPr>
            <w:r w:rsidRPr="005741DB">
              <w:rPr>
                <w:rFonts w:ascii="Arial" w:hAnsi="Arial" w:cs="Arial"/>
                <w:sz w:val="20"/>
                <w:szCs w:val="20"/>
              </w:rPr>
              <w:t>MIGUEL MARTÍNEZ VÁSQUEZ</w:t>
            </w:r>
          </w:p>
        </w:tc>
        <w:tc>
          <w:tcPr>
            <w:tcW w:w="986" w:type="dxa"/>
          </w:tcPr>
          <w:p w14:paraId="00FF4FD7" w14:textId="728CF2EB" w:rsidR="00056DEA" w:rsidRPr="008D6D5C" w:rsidRDefault="00617B84" w:rsidP="00C44B9A">
            <w:pPr>
              <w:spacing w:after="0" w:line="276" w:lineRule="auto"/>
              <w:jc w:val="center"/>
              <w:rPr>
                <w:rFonts w:ascii="Arial" w:hAnsi="Arial" w:cs="Arial"/>
                <w:sz w:val="20"/>
                <w:szCs w:val="20"/>
              </w:rPr>
            </w:pPr>
            <w:r>
              <w:rPr>
                <w:rFonts w:ascii="Arial" w:hAnsi="Arial" w:cs="Arial"/>
                <w:sz w:val="20"/>
                <w:szCs w:val="20"/>
              </w:rPr>
              <w:t>8</w:t>
            </w:r>
          </w:p>
        </w:tc>
      </w:tr>
      <w:tr w:rsidR="00056DEA" w:rsidRPr="008D6D5C" w14:paraId="21FB9A88" w14:textId="77777777" w:rsidTr="0033312D">
        <w:trPr>
          <w:jc w:val="center"/>
        </w:trPr>
        <w:tc>
          <w:tcPr>
            <w:tcW w:w="4117" w:type="dxa"/>
          </w:tcPr>
          <w:p w14:paraId="5B5554DA" w14:textId="2E2DF84B" w:rsidR="00056DEA" w:rsidRPr="00F12547" w:rsidRDefault="00617B84" w:rsidP="00C44B9A">
            <w:pPr>
              <w:spacing w:after="0" w:line="276" w:lineRule="auto"/>
              <w:jc w:val="left"/>
              <w:rPr>
                <w:rFonts w:ascii="Arial" w:hAnsi="Arial" w:cs="Arial"/>
                <w:b/>
                <w:bCs/>
                <w:sz w:val="20"/>
                <w:szCs w:val="20"/>
              </w:rPr>
            </w:pPr>
            <w:r w:rsidRPr="005741DB">
              <w:rPr>
                <w:rFonts w:ascii="Arial" w:hAnsi="Arial" w:cs="Arial"/>
                <w:b/>
                <w:bCs/>
                <w:sz w:val="20"/>
                <w:szCs w:val="20"/>
              </w:rPr>
              <w:t>MARÍA TERESA PABLO LÓPEZ</w:t>
            </w:r>
          </w:p>
        </w:tc>
        <w:tc>
          <w:tcPr>
            <w:tcW w:w="986" w:type="dxa"/>
          </w:tcPr>
          <w:p w14:paraId="73A527FA" w14:textId="5648D629" w:rsidR="00056DEA" w:rsidRPr="00F12547" w:rsidRDefault="00617B84" w:rsidP="00C44B9A">
            <w:pPr>
              <w:spacing w:after="0" w:line="276" w:lineRule="auto"/>
              <w:jc w:val="center"/>
              <w:rPr>
                <w:rFonts w:ascii="Arial" w:hAnsi="Arial" w:cs="Arial"/>
                <w:b/>
                <w:bCs/>
                <w:sz w:val="20"/>
                <w:szCs w:val="20"/>
              </w:rPr>
            </w:pPr>
            <w:r w:rsidRPr="00F12547">
              <w:rPr>
                <w:rFonts w:ascii="Arial" w:hAnsi="Arial" w:cs="Arial"/>
                <w:b/>
                <w:bCs/>
                <w:sz w:val="20"/>
                <w:szCs w:val="20"/>
              </w:rPr>
              <w:t>2</w:t>
            </w:r>
            <w:r>
              <w:rPr>
                <w:rFonts w:ascii="Arial" w:hAnsi="Arial" w:cs="Arial"/>
                <w:b/>
                <w:bCs/>
                <w:sz w:val="20"/>
                <w:szCs w:val="20"/>
              </w:rPr>
              <w:t>52</w:t>
            </w:r>
          </w:p>
        </w:tc>
      </w:tr>
      <w:tr w:rsidR="00056DEA" w:rsidRPr="008D6D5C" w14:paraId="0E152B56" w14:textId="77777777" w:rsidTr="0033312D">
        <w:trPr>
          <w:jc w:val="center"/>
        </w:trPr>
        <w:tc>
          <w:tcPr>
            <w:tcW w:w="4117" w:type="dxa"/>
          </w:tcPr>
          <w:p w14:paraId="4C641EDC" w14:textId="764C97CA" w:rsidR="00056DEA" w:rsidRPr="008D6D5C" w:rsidRDefault="00617B84" w:rsidP="00C44B9A">
            <w:pPr>
              <w:spacing w:after="0" w:line="276" w:lineRule="auto"/>
              <w:jc w:val="left"/>
              <w:rPr>
                <w:rFonts w:ascii="Arial" w:hAnsi="Arial" w:cs="Arial"/>
                <w:sz w:val="20"/>
                <w:szCs w:val="20"/>
              </w:rPr>
            </w:pPr>
            <w:r w:rsidRPr="005741DB">
              <w:rPr>
                <w:rFonts w:ascii="Arial" w:hAnsi="Arial" w:cs="Arial"/>
                <w:sz w:val="20"/>
                <w:szCs w:val="20"/>
              </w:rPr>
              <w:t>JESÚS RAYMUNDO JARQUÍN</w:t>
            </w:r>
          </w:p>
        </w:tc>
        <w:tc>
          <w:tcPr>
            <w:tcW w:w="986" w:type="dxa"/>
          </w:tcPr>
          <w:p w14:paraId="3800B464" w14:textId="78BD5A04" w:rsidR="00056DEA" w:rsidRPr="008D6D5C" w:rsidRDefault="00617B84" w:rsidP="00C44B9A">
            <w:pPr>
              <w:spacing w:after="0" w:line="276" w:lineRule="auto"/>
              <w:jc w:val="center"/>
              <w:rPr>
                <w:rFonts w:ascii="Arial" w:hAnsi="Arial" w:cs="Arial"/>
                <w:sz w:val="20"/>
                <w:szCs w:val="20"/>
              </w:rPr>
            </w:pPr>
            <w:r>
              <w:rPr>
                <w:rFonts w:ascii="Arial" w:hAnsi="Arial" w:cs="Arial"/>
                <w:sz w:val="20"/>
                <w:szCs w:val="20"/>
              </w:rPr>
              <w:t>45</w:t>
            </w:r>
          </w:p>
        </w:tc>
      </w:tr>
    </w:tbl>
    <w:p w14:paraId="6CD46DCA" w14:textId="511E5FAA" w:rsidR="00056DEA" w:rsidRDefault="00056DEA"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056DEA" w:rsidRPr="008D6D5C" w14:paraId="36300376" w14:textId="77777777" w:rsidTr="0033312D">
        <w:trPr>
          <w:jc w:val="center"/>
        </w:trPr>
        <w:tc>
          <w:tcPr>
            <w:tcW w:w="5103" w:type="dxa"/>
            <w:gridSpan w:val="2"/>
            <w:shd w:val="clear" w:color="auto" w:fill="AEAAAA" w:themeFill="background2" w:themeFillShade="BF"/>
          </w:tcPr>
          <w:p w14:paraId="27DBCC0E" w14:textId="330F7097" w:rsidR="00056DEA" w:rsidRPr="008D6D5C" w:rsidRDefault="00617B84" w:rsidP="00C44B9A">
            <w:pPr>
              <w:spacing w:after="0" w:line="276" w:lineRule="auto"/>
              <w:jc w:val="center"/>
              <w:rPr>
                <w:rFonts w:ascii="Arial" w:hAnsi="Arial" w:cs="Arial"/>
                <w:b/>
                <w:bCs/>
                <w:sz w:val="20"/>
                <w:szCs w:val="20"/>
              </w:rPr>
            </w:pPr>
            <w:r>
              <w:rPr>
                <w:rFonts w:ascii="Arial" w:hAnsi="Arial" w:cs="Arial"/>
                <w:b/>
                <w:bCs/>
                <w:sz w:val="20"/>
                <w:szCs w:val="20"/>
              </w:rPr>
              <w:t>REGIDURÍA DE HACIENDA</w:t>
            </w:r>
          </w:p>
        </w:tc>
      </w:tr>
      <w:tr w:rsidR="00056DEA" w:rsidRPr="008D6D5C" w14:paraId="6181BF34" w14:textId="77777777" w:rsidTr="0033312D">
        <w:trPr>
          <w:jc w:val="center"/>
        </w:trPr>
        <w:tc>
          <w:tcPr>
            <w:tcW w:w="4117" w:type="dxa"/>
            <w:shd w:val="clear" w:color="auto" w:fill="AEAAAA" w:themeFill="background2" w:themeFillShade="BF"/>
          </w:tcPr>
          <w:p w14:paraId="6B019F8E" w14:textId="436F5474" w:rsidR="00056DEA" w:rsidRPr="008D6D5C" w:rsidRDefault="00617B84"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3852F4AF" w14:textId="42FABF3C" w:rsidR="00056DEA" w:rsidRPr="008D6D5C" w:rsidRDefault="00617B84"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056DEA" w:rsidRPr="008D6D5C" w14:paraId="105F35C3" w14:textId="77777777" w:rsidTr="0033312D">
        <w:trPr>
          <w:jc w:val="center"/>
        </w:trPr>
        <w:tc>
          <w:tcPr>
            <w:tcW w:w="4117" w:type="dxa"/>
          </w:tcPr>
          <w:p w14:paraId="499121BB" w14:textId="13A4A6E8" w:rsidR="00056DEA" w:rsidRPr="008D6D5C" w:rsidRDefault="00617B84" w:rsidP="00C44B9A">
            <w:pPr>
              <w:spacing w:after="0" w:line="276" w:lineRule="auto"/>
              <w:jc w:val="left"/>
              <w:rPr>
                <w:rFonts w:ascii="Arial" w:hAnsi="Arial" w:cs="Arial"/>
                <w:sz w:val="20"/>
                <w:szCs w:val="20"/>
              </w:rPr>
            </w:pPr>
            <w:r w:rsidRPr="005741DB">
              <w:rPr>
                <w:rFonts w:ascii="Arial" w:hAnsi="Arial" w:cs="Arial"/>
                <w:sz w:val="20"/>
                <w:szCs w:val="20"/>
              </w:rPr>
              <w:t>HÉCTOR CLAUDIO CABRERA MANUEL</w:t>
            </w:r>
          </w:p>
        </w:tc>
        <w:tc>
          <w:tcPr>
            <w:tcW w:w="986" w:type="dxa"/>
          </w:tcPr>
          <w:p w14:paraId="5FC7D5BA" w14:textId="5D2866AA" w:rsidR="00056DEA" w:rsidRPr="008D6D5C" w:rsidRDefault="00617B84" w:rsidP="00C44B9A">
            <w:pPr>
              <w:spacing w:after="0" w:line="276" w:lineRule="auto"/>
              <w:jc w:val="center"/>
              <w:rPr>
                <w:rFonts w:ascii="Arial" w:hAnsi="Arial" w:cs="Arial"/>
                <w:sz w:val="20"/>
                <w:szCs w:val="20"/>
              </w:rPr>
            </w:pPr>
            <w:r>
              <w:rPr>
                <w:rFonts w:ascii="Arial" w:hAnsi="Arial" w:cs="Arial"/>
                <w:sz w:val="20"/>
                <w:szCs w:val="20"/>
              </w:rPr>
              <w:t>145</w:t>
            </w:r>
          </w:p>
        </w:tc>
      </w:tr>
      <w:tr w:rsidR="00056DEA" w:rsidRPr="008D6D5C" w14:paraId="590421A9" w14:textId="77777777" w:rsidTr="0033312D">
        <w:trPr>
          <w:jc w:val="center"/>
        </w:trPr>
        <w:tc>
          <w:tcPr>
            <w:tcW w:w="4117" w:type="dxa"/>
          </w:tcPr>
          <w:p w14:paraId="2F9E309D" w14:textId="0141EBB6" w:rsidR="00056DEA" w:rsidRPr="00F12547" w:rsidRDefault="00617B84" w:rsidP="00C44B9A">
            <w:pPr>
              <w:spacing w:after="0" w:line="276" w:lineRule="auto"/>
              <w:jc w:val="left"/>
              <w:rPr>
                <w:rFonts w:ascii="Arial" w:hAnsi="Arial" w:cs="Arial"/>
                <w:b/>
                <w:bCs/>
                <w:sz w:val="20"/>
                <w:szCs w:val="20"/>
              </w:rPr>
            </w:pPr>
            <w:r w:rsidRPr="005741DB">
              <w:rPr>
                <w:rFonts w:ascii="Arial" w:hAnsi="Arial" w:cs="Arial"/>
                <w:b/>
                <w:bCs/>
                <w:sz w:val="20"/>
                <w:szCs w:val="20"/>
              </w:rPr>
              <w:t>MARÍA DEL CARMEN MATÍAS CARREÑO</w:t>
            </w:r>
          </w:p>
        </w:tc>
        <w:tc>
          <w:tcPr>
            <w:tcW w:w="986" w:type="dxa"/>
          </w:tcPr>
          <w:p w14:paraId="62BBC868" w14:textId="648089A6" w:rsidR="00056DEA" w:rsidRPr="00F12547" w:rsidRDefault="00617B84" w:rsidP="00C44B9A">
            <w:pPr>
              <w:spacing w:after="0" w:line="276" w:lineRule="auto"/>
              <w:jc w:val="center"/>
              <w:rPr>
                <w:rFonts w:ascii="Arial" w:hAnsi="Arial" w:cs="Arial"/>
                <w:b/>
                <w:bCs/>
                <w:sz w:val="20"/>
                <w:szCs w:val="20"/>
              </w:rPr>
            </w:pPr>
            <w:r>
              <w:rPr>
                <w:rFonts w:ascii="Arial" w:hAnsi="Arial" w:cs="Arial"/>
                <w:b/>
                <w:bCs/>
                <w:sz w:val="20"/>
                <w:szCs w:val="20"/>
              </w:rPr>
              <w:t>38</w:t>
            </w:r>
          </w:p>
        </w:tc>
      </w:tr>
      <w:tr w:rsidR="00056DEA" w:rsidRPr="008D6D5C" w14:paraId="6BB4E4E0" w14:textId="77777777" w:rsidTr="0033312D">
        <w:trPr>
          <w:jc w:val="center"/>
        </w:trPr>
        <w:tc>
          <w:tcPr>
            <w:tcW w:w="4117" w:type="dxa"/>
          </w:tcPr>
          <w:p w14:paraId="0E8C2F1B" w14:textId="18030E24" w:rsidR="00056DEA" w:rsidRPr="008D6D5C" w:rsidRDefault="00617B84" w:rsidP="00C44B9A">
            <w:pPr>
              <w:spacing w:after="0" w:line="276" w:lineRule="auto"/>
              <w:jc w:val="left"/>
              <w:rPr>
                <w:rFonts w:ascii="Arial" w:hAnsi="Arial" w:cs="Arial"/>
                <w:sz w:val="20"/>
                <w:szCs w:val="20"/>
              </w:rPr>
            </w:pPr>
            <w:r w:rsidRPr="005741DB">
              <w:rPr>
                <w:rFonts w:ascii="Arial" w:hAnsi="Arial" w:cs="Arial"/>
                <w:sz w:val="20"/>
                <w:szCs w:val="20"/>
              </w:rPr>
              <w:t>FABIÁN SANTIAGO BAUTISTA</w:t>
            </w:r>
          </w:p>
        </w:tc>
        <w:tc>
          <w:tcPr>
            <w:tcW w:w="986" w:type="dxa"/>
          </w:tcPr>
          <w:p w14:paraId="32F7E910" w14:textId="2E542B82" w:rsidR="00056DEA" w:rsidRPr="008D6D5C" w:rsidRDefault="00617B84" w:rsidP="00C44B9A">
            <w:pPr>
              <w:spacing w:after="0" w:line="276" w:lineRule="auto"/>
              <w:jc w:val="center"/>
              <w:rPr>
                <w:rFonts w:ascii="Arial" w:hAnsi="Arial" w:cs="Arial"/>
                <w:sz w:val="20"/>
                <w:szCs w:val="20"/>
              </w:rPr>
            </w:pPr>
            <w:r>
              <w:rPr>
                <w:rFonts w:ascii="Arial" w:hAnsi="Arial" w:cs="Arial"/>
                <w:sz w:val="20"/>
                <w:szCs w:val="20"/>
              </w:rPr>
              <w:t>81</w:t>
            </w:r>
          </w:p>
        </w:tc>
      </w:tr>
    </w:tbl>
    <w:p w14:paraId="1548E091" w14:textId="0E332468" w:rsidR="00056DEA" w:rsidRDefault="00056DEA"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D317DC" w:rsidRPr="008D6D5C" w14:paraId="73D2A60E" w14:textId="77777777" w:rsidTr="0033312D">
        <w:trPr>
          <w:jc w:val="center"/>
        </w:trPr>
        <w:tc>
          <w:tcPr>
            <w:tcW w:w="5103" w:type="dxa"/>
            <w:gridSpan w:val="2"/>
            <w:shd w:val="clear" w:color="auto" w:fill="AEAAAA" w:themeFill="background2" w:themeFillShade="BF"/>
          </w:tcPr>
          <w:p w14:paraId="6C898C27" w14:textId="5A862A41" w:rsidR="00D317DC" w:rsidRPr="008D6D5C" w:rsidRDefault="00617B84" w:rsidP="00C44B9A">
            <w:pPr>
              <w:spacing w:after="0" w:line="276" w:lineRule="auto"/>
              <w:jc w:val="center"/>
              <w:rPr>
                <w:rFonts w:ascii="Arial" w:hAnsi="Arial" w:cs="Arial"/>
                <w:b/>
                <w:bCs/>
                <w:sz w:val="20"/>
                <w:szCs w:val="20"/>
              </w:rPr>
            </w:pPr>
            <w:r>
              <w:rPr>
                <w:rFonts w:ascii="Arial" w:hAnsi="Arial" w:cs="Arial"/>
                <w:b/>
                <w:bCs/>
                <w:sz w:val="20"/>
                <w:szCs w:val="20"/>
              </w:rPr>
              <w:t>REGIDURÍA DE EDUCACIÓN</w:t>
            </w:r>
          </w:p>
        </w:tc>
      </w:tr>
      <w:tr w:rsidR="00D317DC" w:rsidRPr="008D6D5C" w14:paraId="5E9502AC" w14:textId="77777777" w:rsidTr="0033312D">
        <w:trPr>
          <w:jc w:val="center"/>
        </w:trPr>
        <w:tc>
          <w:tcPr>
            <w:tcW w:w="4117" w:type="dxa"/>
            <w:shd w:val="clear" w:color="auto" w:fill="AEAAAA" w:themeFill="background2" w:themeFillShade="BF"/>
          </w:tcPr>
          <w:p w14:paraId="73396AE2" w14:textId="42EDCAA0" w:rsidR="00D317DC" w:rsidRPr="008D6D5C" w:rsidRDefault="00617B84"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7CC64D6B" w14:textId="3CCEB807" w:rsidR="00D317DC" w:rsidRPr="008D6D5C" w:rsidRDefault="00617B84"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D317DC" w:rsidRPr="008D6D5C" w14:paraId="3B07097C" w14:textId="77777777" w:rsidTr="0033312D">
        <w:trPr>
          <w:jc w:val="center"/>
        </w:trPr>
        <w:tc>
          <w:tcPr>
            <w:tcW w:w="4117" w:type="dxa"/>
          </w:tcPr>
          <w:p w14:paraId="1594639E" w14:textId="22F9CCB5" w:rsidR="00D317DC" w:rsidRPr="008D6D5C" w:rsidRDefault="00617B84" w:rsidP="00C44B9A">
            <w:pPr>
              <w:spacing w:after="0" w:line="276" w:lineRule="auto"/>
              <w:jc w:val="left"/>
              <w:rPr>
                <w:rFonts w:ascii="Arial" w:hAnsi="Arial" w:cs="Arial"/>
                <w:sz w:val="20"/>
                <w:szCs w:val="20"/>
              </w:rPr>
            </w:pPr>
            <w:r w:rsidRPr="005741DB">
              <w:rPr>
                <w:rFonts w:ascii="Arial" w:hAnsi="Arial" w:cs="Arial"/>
                <w:sz w:val="20"/>
                <w:szCs w:val="20"/>
              </w:rPr>
              <w:t>OMAR JARQUÍN VÁSQUEZ</w:t>
            </w:r>
          </w:p>
        </w:tc>
        <w:tc>
          <w:tcPr>
            <w:tcW w:w="986" w:type="dxa"/>
          </w:tcPr>
          <w:p w14:paraId="78BE63C9" w14:textId="7A7C5AFF" w:rsidR="00D317DC" w:rsidRPr="008D6D5C" w:rsidRDefault="00617B84" w:rsidP="00C44B9A">
            <w:pPr>
              <w:spacing w:after="0" w:line="276" w:lineRule="auto"/>
              <w:jc w:val="center"/>
              <w:rPr>
                <w:rFonts w:ascii="Arial" w:hAnsi="Arial" w:cs="Arial"/>
                <w:sz w:val="20"/>
                <w:szCs w:val="20"/>
              </w:rPr>
            </w:pPr>
            <w:r>
              <w:rPr>
                <w:rFonts w:ascii="Arial" w:hAnsi="Arial" w:cs="Arial"/>
                <w:sz w:val="20"/>
                <w:szCs w:val="20"/>
              </w:rPr>
              <w:t>75</w:t>
            </w:r>
          </w:p>
        </w:tc>
      </w:tr>
      <w:tr w:rsidR="00D317DC" w:rsidRPr="008D6D5C" w14:paraId="41415A22" w14:textId="77777777" w:rsidTr="0033312D">
        <w:trPr>
          <w:jc w:val="center"/>
        </w:trPr>
        <w:tc>
          <w:tcPr>
            <w:tcW w:w="4117" w:type="dxa"/>
          </w:tcPr>
          <w:p w14:paraId="1803B071" w14:textId="33EF33BD" w:rsidR="00D317DC" w:rsidRPr="008D6D5C" w:rsidRDefault="00617B84" w:rsidP="00C44B9A">
            <w:pPr>
              <w:spacing w:after="0" w:line="276" w:lineRule="auto"/>
              <w:jc w:val="left"/>
              <w:rPr>
                <w:rFonts w:ascii="Arial" w:hAnsi="Arial" w:cs="Arial"/>
                <w:sz w:val="20"/>
                <w:szCs w:val="20"/>
              </w:rPr>
            </w:pPr>
            <w:r w:rsidRPr="005741DB">
              <w:rPr>
                <w:rFonts w:ascii="Arial" w:hAnsi="Arial" w:cs="Arial"/>
                <w:sz w:val="20"/>
                <w:szCs w:val="20"/>
              </w:rPr>
              <w:t>CELSO BAUTISTA BAUTISTA</w:t>
            </w:r>
          </w:p>
        </w:tc>
        <w:tc>
          <w:tcPr>
            <w:tcW w:w="986" w:type="dxa"/>
          </w:tcPr>
          <w:p w14:paraId="6094A316" w14:textId="7E221490" w:rsidR="00D317DC" w:rsidRPr="008D6D5C" w:rsidRDefault="00617B84" w:rsidP="00C44B9A">
            <w:pPr>
              <w:spacing w:after="0" w:line="276" w:lineRule="auto"/>
              <w:jc w:val="center"/>
              <w:rPr>
                <w:rFonts w:ascii="Arial" w:hAnsi="Arial" w:cs="Arial"/>
                <w:sz w:val="20"/>
                <w:szCs w:val="20"/>
              </w:rPr>
            </w:pPr>
            <w:r>
              <w:rPr>
                <w:rFonts w:ascii="Arial" w:hAnsi="Arial" w:cs="Arial"/>
                <w:sz w:val="20"/>
                <w:szCs w:val="20"/>
              </w:rPr>
              <w:t>137</w:t>
            </w:r>
          </w:p>
        </w:tc>
      </w:tr>
      <w:tr w:rsidR="00D317DC" w:rsidRPr="008D6D5C" w14:paraId="35CE2C77" w14:textId="77777777" w:rsidTr="0033312D">
        <w:trPr>
          <w:jc w:val="center"/>
        </w:trPr>
        <w:tc>
          <w:tcPr>
            <w:tcW w:w="4117" w:type="dxa"/>
          </w:tcPr>
          <w:p w14:paraId="032BADB6" w14:textId="346DA5E0" w:rsidR="00D317DC" w:rsidRPr="00F12547" w:rsidRDefault="00617B84" w:rsidP="00C44B9A">
            <w:pPr>
              <w:spacing w:after="0" w:line="276" w:lineRule="auto"/>
              <w:jc w:val="left"/>
              <w:rPr>
                <w:rFonts w:ascii="Arial" w:hAnsi="Arial" w:cs="Arial"/>
                <w:b/>
                <w:bCs/>
                <w:sz w:val="20"/>
                <w:szCs w:val="20"/>
              </w:rPr>
            </w:pPr>
            <w:r w:rsidRPr="005741DB">
              <w:rPr>
                <w:rFonts w:ascii="Arial" w:hAnsi="Arial" w:cs="Arial"/>
                <w:b/>
                <w:bCs/>
                <w:sz w:val="20"/>
                <w:szCs w:val="20"/>
              </w:rPr>
              <w:t>ROLANDO BAUTISTA HERNÁNDEZ</w:t>
            </w:r>
          </w:p>
        </w:tc>
        <w:tc>
          <w:tcPr>
            <w:tcW w:w="986" w:type="dxa"/>
          </w:tcPr>
          <w:p w14:paraId="3DB3CD0C" w14:textId="16540050" w:rsidR="00D317DC" w:rsidRPr="00F12547" w:rsidRDefault="00617B84" w:rsidP="00C44B9A">
            <w:pPr>
              <w:spacing w:after="0" w:line="276" w:lineRule="auto"/>
              <w:jc w:val="center"/>
              <w:rPr>
                <w:rFonts w:ascii="Arial" w:hAnsi="Arial" w:cs="Arial"/>
                <w:b/>
                <w:bCs/>
                <w:sz w:val="20"/>
                <w:szCs w:val="20"/>
              </w:rPr>
            </w:pPr>
            <w:r>
              <w:rPr>
                <w:rFonts w:ascii="Arial" w:hAnsi="Arial" w:cs="Arial"/>
                <w:b/>
                <w:bCs/>
                <w:sz w:val="20"/>
                <w:szCs w:val="20"/>
              </w:rPr>
              <w:t>16</w:t>
            </w:r>
          </w:p>
        </w:tc>
      </w:tr>
    </w:tbl>
    <w:p w14:paraId="5B0867F8" w14:textId="58091F65" w:rsidR="00D317DC" w:rsidRDefault="00D317DC"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AA6A2E" w:rsidRPr="008D6D5C" w14:paraId="0DE7DEF2" w14:textId="77777777" w:rsidTr="0033312D">
        <w:trPr>
          <w:jc w:val="center"/>
        </w:trPr>
        <w:tc>
          <w:tcPr>
            <w:tcW w:w="5103" w:type="dxa"/>
            <w:gridSpan w:val="2"/>
            <w:shd w:val="clear" w:color="auto" w:fill="AEAAAA" w:themeFill="background2" w:themeFillShade="BF"/>
          </w:tcPr>
          <w:p w14:paraId="3215EB12" w14:textId="285E791E" w:rsidR="00AA6A2E" w:rsidRPr="008D6D5C" w:rsidRDefault="00617B84" w:rsidP="00C44B9A">
            <w:pPr>
              <w:spacing w:after="0" w:line="276" w:lineRule="auto"/>
              <w:jc w:val="center"/>
              <w:rPr>
                <w:rFonts w:ascii="Arial" w:hAnsi="Arial" w:cs="Arial"/>
                <w:b/>
                <w:bCs/>
                <w:sz w:val="20"/>
                <w:szCs w:val="20"/>
              </w:rPr>
            </w:pPr>
            <w:r>
              <w:rPr>
                <w:rFonts w:ascii="Arial" w:hAnsi="Arial" w:cs="Arial"/>
                <w:b/>
                <w:bCs/>
                <w:sz w:val="20"/>
                <w:szCs w:val="20"/>
              </w:rPr>
              <w:lastRenderedPageBreak/>
              <w:t>REGIDURÍA DE OBRAS</w:t>
            </w:r>
          </w:p>
        </w:tc>
      </w:tr>
      <w:tr w:rsidR="00AA6A2E" w:rsidRPr="008D6D5C" w14:paraId="7109595E" w14:textId="77777777" w:rsidTr="0033312D">
        <w:trPr>
          <w:jc w:val="center"/>
        </w:trPr>
        <w:tc>
          <w:tcPr>
            <w:tcW w:w="4117" w:type="dxa"/>
            <w:shd w:val="clear" w:color="auto" w:fill="AEAAAA" w:themeFill="background2" w:themeFillShade="BF"/>
          </w:tcPr>
          <w:p w14:paraId="6E52A447" w14:textId="3A6FEFB2" w:rsidR="00AA6A2E" w:rsidRPr="008D6D5C" w:rsidRDefault="00617B84"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73752B41" w14:textId="2E19EB80" w:rsidR="00AA6A2E" w:rsidRPr="008D6D5C" w:rsidRDefault="00617B84"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AA6A2E" w:rsidRPr="008D6D5C" w14:paraId="7EB5341D" w14:textId="77777777" w:rsidTr="0033312D">
        <w:trPr>
          <w:jc w:val="center"/>
        </w:trPr>
        <w:tc>
          <w:tcPr>
            <w:tcW w:w="4117" w:type="dxa"/>
          </w:tcPr>
          <w:p w14:paraId="0EB655A0" w14:textId="5EE25C01" w:rsidR="00AA6A2E" w:rsidRPr="00F12547" w:rsidRDefault="00617B84" w:rsidP="00C44B9A">
            <w:pPr>
              <w:spacing w:after="0" w:line="276" w:lineRule="auto"/>
              <w:jc w:val="left"/>
              <w:rPr>
                <w:rFonts w:ascii="Arial" w:hAnsi="Arial" w:cs="Arial"/>
                <w:b/>
                <w:bCs/>
                <w:sz w:val="20"/>
                <w:szCs w:val="20"/>
              </w:rPr>
            </w:pPr>
            <w:r w:rsidRPr="005741DB">
              <w:rPr>
                <w:rFonts w:ascii="Arial" w:hAnsi="Arial" w:cs="Arial"/>
                <w:b/>
                <w:bCs/>
                <w:sz w:val="20"/>
                <w:szCs w:val="20"/>
              </w:rPr>
              <w:t>FAUSTO BAUTISTA MANUEL</w:t>
            </w:r>
          </w:p>
        </w:tc>
        <w:tc>
          <w:tcPr>
            <w:tcW w:w="986" w:type="dxa"/>
          </w:tcPr>
          <w:p w14:paraId="03FF92F3" w14:textId="1EA7963D" w:rsidR="00AA6A2E" w:rsidRPr="00F12547" w:rsidRDefault="00617B84" w:rsidP="00C44B9A">
            <w:pPr>
              <w:spacing w:after="0" w:line="276" w:lineRule="auto"/>
              <w:jc w:val="center"/>
              <w:rPr>
                <w:rFonts w:ascii="Arial" w:hAnsi="Arial" w:cs="Arial"/>
                <w:b/>
                <w:bCs/>
                <w:sz w:val="20"/>
                <w:szCs w:val="20"/>
              </w:rPr>
            </w:pPr>
            <w:r>
              <w:rPr>
                <w:rFonts w:ascii="Arial" w:hAnsi="Arial" w:cs="Arial"/>
                <w:b/>
                <w:bCs/>
                <w:sz w:val="20"/>
                <w:szCs w:val="20"/>
              </w:rPr>
              <w:t>127</w:t>
            </w:r>
          </w:p>
        </w:tc>
      </w:tr>
      <w:tr w:rsidR="00AA6A2E" w:rsidRPr="008D6D5C" w14:paraId="470B5BB2" w14:textId="77777777" w:rsidTr="0033312D">
        <w:trPr>
          <w:jc w:val="center"/>
        </w:trPr>
        <w:tc>
          <w:tcPr>
            <w:tcW w:w="4117" w:type="dxa"/>
          </w:tcPr>
          <w:p w14:paraId="089D3373" w14:textId="65A19C43" w:rsidR="00AA6A2E" w:rsidRPr="008D6D5C" w:rsidRDefault="00617B84" w:rsidP="00C44B9A">
            <w:pPr>
              <w:spacing w:after="0" w:line="276" w:lineRule="auto"/>
              <w:jc w:val="left"/>
              <w:rPr>
                <w:rFonts w:ascii="Arial" w:hAnsi="Arial" w:cs="Arial"/>
                <w:sz w:val="20"/>
                <w:szCs w:val="20"/>
              </w:rPr>
            </w:pPr>
            <w:r w:rsidRPr="005741DB">
              <w:rPr>
                <w:rFonts w:ascii="Arial" w:hAnsi="Arial" w:cs="Arial"/>
                <w:sz w:val="20"/>
                <w:szCs w:val="20"/>
              </w:rPr>
              <w:t>DELFINO MANUEL VÁSQUEZ</w:t>
            </w:r>
          </w:p>
        </w:tc>
        <w:tc>
          <w:tcPr>
            <w:tcW w:w="986" w:type="dxa"/>
          </w:tcPr>
          <w:p w14:paraId="11CB8072" w14:textId="70274249" w:rsidR="00AA6A2E" w:rsidRPr="008D6D5C" w:rsidRDefault="00617B84" w:rsidP="00C44B9A">
            <w:pPr>
              <w:spacing w:after="0" w:line="276" w:lineRule="auto"/>
              <w:jc w:val="center"/>
              <w:rPr>
                <w:rFonts w:ascii="Arial" w:hAnsi="Arial" w:cs="Arial"/>
                <w:sz w:val="20"/>
                <w:szCs w:val="20"/>
              </w:rPr>
            </w:pPr>
            <w:r>
              <w:rPr>
                <w:rFonts w:ascii="Arial" w:hAnsi="Arial" w:cs="Arial"/>
                <w:sz w:val="20"/>
                <w:szCs w:val="20"/>
              </w:rPr>
              <w:t>18</w:t>
            </w:r>
          </w:p>
        </w:tc>
      </w:tr>
      <w:tr w:rsidR="00AA6A2E" w:rsidRPr="008D6D5C" w14:paraId="0A166AF4" w14:textId="77777777" w:rsidTr="0033312D">
        <w:trPr>
          <w:jc w:val="center"/>
        </w:trPr>
        <w:tc>
          <w:tcPr>
            <w:tcW w:w="4117" w:type="dxa"/>
          </w:tcPr>
          <w:p w14:paraId="19C9A40B" w14:textId="46726AB3" w:rsidR="00AA6A2E" w:rsidRPr="008D6D5C" w:rsidRDefault="00617B84" w:rsidP="00C44B9A">
            <w:pPr>
              <w:spacing w:after="0" w:line="276" w:lineRule="auto"/>
              <w:jc w:val="left"/>
              <w:rPr>
                <w:rFonts w:ascii="Arial" w:hAnsi="Arial" w:cs="Arial"/>
                <w:sz w:val="20"/>
                <w:szCs w:val="20"/>
              </w:rPr>
            </w:pPr>
            <w:r w:rsidRPr="005741DB">
              <w:rPr>
                <w:rFonts w:ascii="Arial" w:hAnsi="Arial" w:cs="Arial"/>
                <w:sz w:val="20"/>
                <w:szCs w:val="20"/>
              </w:rPr>
              <w:t>EDUARDO SOTO</w:t>
            </w:r>
          </w:p>
        </w:tc>
        <w:tc>
          <w:tcPr>
            <w:tcW w:w="986" w:type="dxa"/>
          </w:tcPr>
          <w:p w14:paraId="67A6EE72" w14:textId="3981B478" w:rsidR="00AA6A2E" w:rsidRPr="008D6D5C" w:rsidRDefault="00617B84" w:rsidP="00C44B9A">
            <w:pPr>
              <w:spacing w:after="0" w:line="276" w:lineRule="auto"/>
              <w:jc w:val="center"/>
              <w:rPr>
                <w:rFonts w:ascii="Arial" w:hAnsi="Arial" w:cs="Arial"/>
                <w:sz w:val="20"/>
                <w:szCs w:val="20"/>
              </w:rPr>
            </w:pPr>
            <w:r>
              <w:rPr>
                <w:rFonts w:ascii="Arial" w:hAnsi="Arial" w:cs="Arial"/>
                <w:sz w:val="20"/>
                <w:szCs w:val="20"/>
              </w:rPr>
              <w:t>73</w:t>
            </w:r>
          </w:p>
        </w:tc>
      </w:tr>
    </w:tbl>
    <w:p w14:paraId="4DFA4154" w14:textId="77777777" w:rsidR="00F12547" w:rsidRDefault="00F12547"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5741DB" w:rsidRPr="008D6D5C" w14:paraId="0E1A025D" w14:textId="77777777" w:rsidTr="00B97174">
        <w:trPr>
          <w:jc w:val="center"/>
        </w:trPr>
        <w:tc>
          <w:tcPr>
            <w:tcW w:w="5103" w:type="dxa"/>
            <w:gridSpan w:val="2"/>
            <w:shd w:val="clear" w:color="auto" w:fill="AEAAAA" w:themeFill="background2" w:themeFillShade="BF"/>
          </w:tcPr>
          <w:p w14:paraId="2D681C7F" w14:textId="190FE96D" w:rsidR="005741DB" w:rsidRPr="008D6D5C" w:rsidRDefault="00617B84" w:rsidP="00B97174">
            <w:pPr>
              <w:spacing w:after="0" w:line="276" w:lineRule="auto"/>
              <w:jc w:val="center"/>
              <w:rPr>
                <w:rFonts w:ascii="Arial" w:hAnsi="Arial" w:cs="Arial"/>
                <w:b/>
                <w:bCs/>
                <w:sz w:val="20"/>
                <w:szCs w:val="20"/>
              </w:rPr>
            </w:pPr>
            <w:r>
              <w:rPr>
                <w:rFonts w:ascii="Arial" w:hAnsi="Arial" w:cs="Arial"/>
                <w:b/>
                <w:bCs/>
                <w:sz w:val="20"/>
                <w:szCs w:val="20"/>
              </w:rPr>
              <w:t>REGIDURÍA DE SALUD</w:t>
            </w:r>
          </w:p>
        </w:tc>
      </w:tr>
      <w:tr w:rsidR="005741DB" w:rsidRPr="008D6D5C" w14:paraId="3574420E" w14:textId="77777777" w:rsidTr="00B97174">
        <w:trPr>
          <w:jc w:val="center"/>
        </w:trPr>
        <w:tc>
          <w:tcPr>
            <w:tcW w:w="4117" w:type="dxa"/>
            <w:shd w:val="clear" w:color="auto" w:fill="AEAAAA" w:themeFill="background2" w:themeFillShade="BF"/>
          </w:tcPr>
          <w:p w14:paraId="16D9758A" w14:textId="0812F977" w:rsidR="005741DB" w:rsidRPr="008D6D5C" w:rsidRDefault="00617B84" w:rsidP="00B97174">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2F7EFB1D" w14:textId="1D9FB520" w:rsidR="005741DB" w:rsidRPr="008D6D5C" w:rsidRDefault="00617B84" w:rsidP="00B97174">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5741DB" w:rsidRPr="008D6D5C" w14:paraId="2D0B2DB8" w14:textId="77777777" w:rsidTr="00B97174">
        <w:trPr>
          <w:jc w:val="center"/>
        </w:trPr>
        <w:tc>
          <w:tcPr>
            <w:tcW w:w="4117" w:type="dxa"/>
          </w:tcPr>
          <w:p w14:paraId="4816E79B" w14:textId="42A77073" w:rsidR="005741DB" w:rsidRPr="00F12547" w:rsidRDefault="00617B84" w:rsidP="00B97174">
            <w:pPr>
              <w:spacing w:after="0" w:line="276" w:lineRule="auto"/>
              <w:jc w:val="left"/>
              <w:rPr>
                <w:rFonts w:ascii="Arial" w:hAnsi="Arial" w:cs="Arial"/>
                <w:b/>
                <w:bCs/>
                <w:sz w:val="20"/>
                <w:szCs w:val="20"/>
              </w:rPr>
            </w:pPr>
            <w:r w:rsidRPr="005741DB">
              <w:rPr>
                <w:rFonts w:ascii="Arial" w:hAnsi="Arial" w:cs="Arial"/>
                <w:b/>
                <w:bCs/>
                <w:sz w:val="20"/>
                <w:szCs w:val="20"/>
              </w:rPr>
              <w:t>GERMÁN MIGUEL JARQUÍN MÉNDEZ</w:t>
            </w:r>
          </w:p>
        </w:tc>
        <w:tc>
          <w:tcPr>
            <w:tcW w:w="986" w:type="dxa"/>
          </w:tcPr>
          <w:p w14:paraId="31BFFAF4" w14:textId="6E9678BC" w:rsidR="005741DB" w:rsidRPr="00F12547" w:rsidRDefault="00617B84" w:rsidP="00B97174">
            <w:pPr>
              <w:spacing w:after="0" w:line="276" w:lineRule="auto"/>
              <w:jc w:val="center"/>
              <w:rPr>
                <w:rFonts w:ascii="Arial" w:hAnsi="Arial" w:cs="Arial"/>
                <w:b/>
                <w:bCs/>
                <w:sz w:val="20"/>
                <w:szCs w:val="20"/>
              </w:rPr>
            </w:pPr>
            <w:r>
              <w:rPr>
                <w:rFonts w:ascii="Arial" w:hAnsi="Arial" w:cs="Arial"/>
                <w:b/>
                <w:bCs/>
                <w:sz w:val="20"/>
                <w:szCs w:val="20"/>
              </w:rPr>
              <w:t>110</w:t>
            </w:r>
          </w:p>
        </w:tc>
      </w:tr>
      <w:tr w:rsidR="005741DB" w:rsidRPr="008D6D5C" w14:paraId="124CCA10" w14:textId="77777777" w:rsidTr="00B97174">
        <w:trPr>
          <w:jc w:val="center"/>
        </w:trPr>
        <w:tc>
          <w:tcPr>
            <w:tcW w:w="4117" w:type="dxa"/>
          </w:tcPr>
          <w:p w14:paraId="20E5C5D6" w14:textId="03AA8A41" w:rsidR="005741DB" w:rsidRPr="008D6D5C" w:rsidRDefault="00617B84" w:rsidP="00B97174">
            <w:pPr>
              <w:spacing w:after="0" w:line="276" w:lineRule="auto"/>
              <w:jc w:val="left"/>
              <w:rPr>
                <w:rFonts w:ascii="Arial" w:hAnsi="Arial" w:cs="Arial"/>
                <w:sz w:val="20"/>
                <w:szCs w:val="20"/>
              </w:rPr>
            </w:pPr>
            <w:r w:rsidRPr="005741DB">
              <w:rPr>
                <w:rFonts w:ascii="Arial" w:hAnsi="Arial" w:cs="Arial"/>
                <w:sz w:val="20"/>
                <w:szCs w:val="20"/>
              </w:rPr>
              <w:t>ESTELA PERALTA VÁSQUEZ</w:t>
            </w:r>
          </w:p>
        </w:tc>
        <w:tc>
          <w:tcPr>
            <w:tcW w:w="986" w:type="dxa"/>
          </w:tcPr>
          <w:p w14:paraId="29E35BFD" w14:textId="069D4155" w:rsidR="005741DB" w:rsidRPr="008D6D5C" w:rsidRDefault="00617B84" w:rsidP="00B97174">
            <w:pPr>
              <w:spacing w:after="0" w:line="276" w:lineRule="auto"/>
              <w:jc w:val="center"/>
              <w:rPr>
                <w:rFonts w:ascii="Arial" w:hAnsi="Arial" w:cs="Arial"/>
                <w:sz w:val="20"/>
                <w:szCs w:val="20"/>
              </w:rPr>
            </w:pPr>
            <w:r>
              <w:rPr>
                <w:rFonts w:ascii="Arial" w:hAnsi="Arial" w:cs="Arial"/>
                <w:sz w:val="20"/>
                <w:szCs w:val="20"/>
              </w:rPr>
              <w:t>66</w:t>
            </w:r>
          </w:p>
        </w:tc>
      </w:tr>
      <w:tr w:rsidR="005741DB" w:rsidRPr="008D6D5C" w14:paraId="6BFF01D4" w14:textId="77777777" w:rsidTr="00B97174">
        <w:trPr>
          <w:jc w:val="center"/>
        </w:trPr>
        <w:tc>
          <w:tcPr>
            <w:tcW w:w="4117" w:type="dxa"/>
          </w:tcPr>
          <w:p w14:paraId="26F0706D" w14:textId="748E9F48" w:rsidR="005741DB" w:rsidRPr="008D6D5C" w:rsidRDefault="00617B84" w:rsidP="00B97174">
            <w:pPr>
              <w:spacing w:after="0" w:line="276" w:lineRule="auto"/>
              <w:jc w:val="left"/>
              <w:rPr>
                <w:rFonts w:ascii="Arial" w:hAnsi="Arial" w:cs="Arial"/>
                <w:sz w:val="20"/>
                <w:szCs w:val="20"/>
              </w:rPr>
            </w:pPr>
            <w:r w:rsidRPr="005741DB">
              <w:rPr>
                <w:rFonts w:ascii="Arial" w:hAnsi="Arial" w:cs="Arial"/>
                <w:sz w:val="20"/>
                <w:szCs w:val="20"/>
              </w:rPr>
              <w:t>IMELDA VÁSQUEZ MANUEL</w:t>
            </w:r>
          </w:p>
        </w:tc>
        <w:tc>
          <w:tcPr>
            <w:tcW w:w="986" w:type="dxa"/>
          </w:tcPr>
          <w:p w14:paraId="7115CA4E" w14:textId="67E878E5" w:rsidR="005741DB" w:rsidRPr="008D6D5C" w:rsidRDefault="00617B84" w:rsidP="00B97174">
            <w:pPr>
              <w:spacing w:after="0" w:line="276" w:lineRule="auto"/>
              <w:jc w:val="center"/>
              <w:rPr>
                <w:rFonts w:ascii="Arial" w:hAnsi="Arial" w:cs="Arial"/>
                <w:sz w:val="20"/>
                <w:szCs w:val="20"/>
              </w:rPr>
            </w:pPr>
            <w:r>
              <w:rPr>
                <w:rFonts w:ascii="Arial" w:hAnsi="Arial" w:cs="Arial"/>
                <w:sz w:val="20"/>
                <w:szCs w:val="20"/>
              </w:rPr>
              <w:t>73</w:t>
            </w:r>
          </w:p>
        </w:tc>
      </w:tr>
    </w:tbl>
    <w:p w14:paraId="160087D8" w14:textId="30F606A5" w:rsidR="005741DB" w:rsidRDefault="005741DB"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5741DB" w:rsidRPr="008D6D5C" w14:paraId="1A72C5F8" w14:textId="77777777" w:rsidTr="00B97174">
        <w:trPr>
          <w:jc w:val="center"/>
        </w:trPr>
        <w:tc>
          <w:tcPr>
            <w:tcW w:w="5103" w:type="dxa"/>
            <w:gridSpan w:val="2"/>
            <w:shd w:val="clear" w:color="auto" w:fill="AEAAAA" w:themeFill="background2" w:themeFillShade="BF"/>
          </w:tcPr>
          <w:p w14:paraId="18EB6AF4" w14:textId="64D2011D" w:rsidR="005741DB" w:rsidRPr="008D6D5C" w:rsidRDefault="00617B84" w:rsidP="00B97174">
            <w:pPr>
              <w:spacing w:after="0" w:line="276" w:lineRule="auto"/>
              <w:jc w:val="center"/>
              <w:rPr>
                <w:rFonts w:ascii="Arial" w:hAnsi="Arial" w:cs="Arial"/>
                <w:b/>
                <w:bCs/>
                <w:sz w:val="20"/>
                <w:szCs w:val="20"/>
              </w:rPr>
            </w:pPr>
            <w:r>
              <w:rPr>
                <w:rFonts w:ascii="Arial" w:hAnsi="Arial" w:cs="Arial"/>
                <w:b/>
                <w:bCs/>
                <w:sz w:val="20"/>
                <w:szCs w:val="20"/>
              </w:rPr>
              <w:t>REGIDURÍA DE ECOLOGÍA</w:t>
            </w:r>
          </w:p>
        </w:tc>
      </w:tr>
      <w:tr w:rsidR="005741DB" w:rsidRPr="008D6D5C" w14:paraId="3153E9C8" w14:textId="77777777" w:rsidTr="00B97174">
        <w:trPr>
          <w:jc w:val="center"/>
        </w:trPr>
        <w:tc>
          <w:tcPr>
            <w:tcW w:w="4117" w:type="dxa"/>
            <w:shd w:val="clear" w:color="auto" w:fill="AEAAAA" w:themeFill="background2" w:themeFillShade="BF"/>
          </w:tcPr>
          <w:p w14:paraId="40217ED4" w14:textId="74E113F1" w:rsidR="005741DB" w:rsidRPr="008D6D5C" w:rsidRDefault="00617B84" w:rsidP="00B97174">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600B6CA5" w14:textId="63C90961" w:rsidR="005741DB" w:rsidRPr="008D6D5C" w:rsidRDefault="00617B84" w:rsidP="00B97174">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5741DB" w:rsidRPr="008D6D5C" w14:paraId="616D40DD" w14:textId="77777777" w:rsidTr="00B97174">
        <w:trPr>
          <w:jc w:val="center"/>
        </w:trPr>
        <w:tc>
          <w:tcPr>
            <w:tcW w:w="4117" w:type="dxa"/>
          </w:tcPr>
          <w:p w14:paraId="7B3C7073" w14:textId="003D586D" w:rsidR="005741DB" w:rsidRPr="00F12547" w:rsidRDefault="00617B84" w:rsidP="00B97174">
            <w:pPr>
              <w:spacing w:after="0" w:line="276" w:lineRule="auto"/>
              <w:jc w:val="left"/>
              <w:rPr>
                <w:rFonts w:ascii="Arial" w:hAnsi="Arial" w:cs="Arial"/>
                <w:b/>
                <w:bCs/>
                <w:sz w:val="20"/>
                <w:szCs w:val="20"/>
              </w:rPr>
            </w:pPr>
            <w:r w:rsidRPr="005741DB">
              <w:rPr>
                <w:rFonts w:ascii="Arial" w:hAnsi="Arial" w:cs="Arial"/>
                <w:b/>
                <w:bCs/>
                <w:sz w:val="20"/>
                <w:szCs w:val="20"/>
              </w:rPr>
              <w:t>JOSÉ LUIS ALFARO HERNÁNDEZ</w:t>
            </w:r>
          </w:p>
        </w:tc>
        <w:tc>
          <w:tcPr>
            <w:tcW w:w="986" w:type="dxa"/>
          </w:tcPr>
          <w:p w14:paraId="58B2E0F7" w14:textId="638A64CD" w:rsidR="005741DB" w:rsidRPr="00F12547" w:rsidRDefault="00617B84" w:rsidP="00B97174">
            <w:pPr>
              <w:spacing w:after="0" w:line="276" w:lineRule="auto"/>
              <w:jc w:val="center"/>
              <w:rPr>
                <w:rFonts w:ascii="Arial" w:hAnsi="Arial" w:cs="Arial"/>
                <w:b/>
                <w:bCs/>
                <w:sz w:val="20"/>
                <w:szCs w:val="20"/>
              </w:rPr>
            </w:pPr>
            <w:r>
              <w:rPr>
                <w:rFonts w:ascii="Arial" w:hAnsi="Arial" w:cs="Arial"/>
                <w:b/>
                <w:bCs/>
                <w:sz w:val="20"/>
                <w:szCs w:val="20"/>
              </w:rPr>
              <w:t>172</w:t>
            </w:r>
          </w:p>
        </w:tc>
      </w:tr>
      <w:tr w:rsidR="005741DB" w:rsidRPr="008D6D5C" w14:paraId="3DDD4860" w14:textId="77777777" w:rsidTr="00B97174">
        <w:trPr>
          <w:jc w:val="center"/>
        </w:trPr>
        <w:tc>
          <w:tcPr>
            <w:tcW w:w="4117" w:type="dxa"/>
          </w:tcPr>
          <w:p w14:paraId="375E5605" w14:textId="64C43250" w:rsidR="005741DB" w:rsidRPr="008D6D5C" w:rsidRDefault="00617B84" w:rsidP="00B97174">
            <w:pPr>
              <w:spacing w:after="0" w:line="276" w:lineRule="auto"/>
              <w:jc w:val="left"/>
              <w:rPr>
                <w:rFonts w:ascii="Arial" w:hAnsi="Arial" w:cs="Arial"/>
                <w:sz w:val="20"/>
                <w:szCs w:val="20"/>
              </w:rPr>
            </w:pPr>
            <w:r w:rsidRPr="005741DB">
              <w:rPr>
                <w:rFonts w:ascii="Arial" w:hAnsi="Arial" w:cs="Arial"/>
                <w:sz w:val="20"/>
                <w:szCs w:val="20"/>
              </w:rPr>
              <w:t>GERARDO FLORES BAUTISTA</w:t>
            </w:r>
          </w:p>
        </w:tc>
        <w:tc>
          <w:tcPr>
            <w:tcW w:w="986" w:type="dxa"/>
          </w:tcPr>
          <w:p w14:paraId="3916E1B2" w14:textId="6C43FDAB" w:rsidR="005741DB" w:rsidRPr="008D6D5C" w:rsidRDefault="00617B84" w:rsidP="00B97174">
            <w:pPr>
              <w:spacing w:after="0" w:line="276" w:lineRule="auto"/>
              <w:jc w:val="center"/>
              <w:rPr>
                <w:rFonts w:ascii="Arial" w:hAnsi="Arial" w:cs="Arial"/>
                <w:sz w:val="20"/>
                <w:szCs w:val="20"/>
              </w:rPr>
            </w:pPr>
            <w:r>
              <w:rPr>
                <w:rFonts w:ascii="Arial" w:hAnsi="Arial" w:cs="Arial"/>
                <w:sz w:val="20"/>
                <w:szCs w:val="20"/>
              </w:rPr>
              <w:t>27</w:t>
            </w:r>
          </w:p>
        </w:tc>
      </w:tr>
      <w:tr w:rsidR="005741DB" w:rsidRPr="008D6D5C" w14:paraId="6DEFB272" w14:textId="77777777" w:rsidTr="00B97174">
        <w:trPr>
          <w:jc w:val="center"/>
        </w:trPr>
        <w:tc>
          <w:tcPr>
            <w:tcW w:w="4117" w:type="dxa"/>
          </w:tcPr>
          <w:p w14:paraId="6D2E5520" w14:textId="274EA675" w:rsidR="005741DB" w:rsidRPr="008D6D5C" w:rsidRDefault="00617B84" w:rsidP="00B97174">
            <w:pPr>
              <w:spacing w:after="0" w:line="276" w:lineRule="auto"/>
              <w:jc w:val="left"/>
              <w:rPr>
                <w:rFonts w:ascii="Arial" w:hAnsi="Arial" w:cs="Arial"/>
                <w:sz w:val="20"/>
                <w:szCs w:val="20"/>
              </w:rPr>
            </w:pPr>
            <w:r w:rsidRPr="005741DB">
              <w:rPr>
                <w:rFonts w:ascii="Arial" w:hAnsi="Arial" w:cs="Arial"/>
                <w:sz w:val="20"/>
                <w:szCs w:val="20"/>
              </w:rPr>
              <w:t>LAURENTINO ESPEJEL HERNÁNDEZ</w:t>
            </w:r>
          </w:p>
        </w:tc>
        <w:tc>
          <w:tcPr>
            <w:tcW w:w="986" w:type="dxa"/>
          </w:tcPr>
          <w:p w14:paraId="2584AD0E" w14:textId="3B6EBAA3" w:rsidR="005741DB" w:rsidRPr="008D6D5C" w:rsidRDefault="00617B84" w:rsidP="00B97174">
            <w:pPr>
              <w:spacing w:after="0" w:line="276" w:lineRule="auto"/>
              <w:jc w:val="center"/>
              <w:rPr>
                <w:rFonts w:ascii="Arial" w:hAnsi="Arial" w:cs="Arial"/>
                <w:sz w:val="20"/>
                <w:szCs w:val="20"/>
              </w:rPr>
            </w:pPr>
            <w:r>
              <w:rPr>
                <w:rFonts w:ascii="Arial" w:hAnsi="Arial" w:cs="Arial"/>
                <w:sz w:val="20"/>
                <w:szCs w:val="20"/>
              </w:rPr>
              <w:t>16</w:t>
            </w:r>
          </w:p>
        </w:tc>
      </w:tr>
    </w:tbl>
    <w:p w14:paraId="6969BFAE" w14:textId="1F9DC0BE" w:rsidR="005741DB" w:rsidRDefault="005741DB"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5741DB" w:rsidRPr="008D6D5C" w14:paraId="1734F084" w14:textId="77777777" w:rsidTr="00B97174">
        <w:trPr>
          <w:jc w:val="center"/>
        </w:trPr>
        <w:tc>
          <w:tcPr>
            <w:tcW w:w="5103" w:type="dxa"/>
            <w:gridSpan w:val="2"/>
            <w:shd w:val="clear" w:color="auto" w:fill="AEAAAA" w:themeFill="background2" w:themeFillShade="BF"/>
          </w:tcPr>
          <w:p w14:paraId="222F9A08" w14:textId="4D72FD22" w:rsidR="005741DB" w:rsidRPr="008D6D5C" w:rsidRDefault="00617B84" w:rsidP="00B97174">
            <w:pPr>
              <w:spacing w:after="0" w:line="276" w:lineRule="auto"/>
              <w:jc w:val="center"/>
              <w:rPr>
                <w:rFonts w:ascii="Arial" w:hAnsi="Arial" w:cs="Arial"/>
                <w:b/>
                <w:bCs/>
                <w:sz w:val="20"/>
                <w:szCs w:val="20"/>
              </w:rPr>
            </w:pPr>
            <w:r>
              <w:rPr>
                <w:rFonts w:ascii="Arial" w:hAnsi="Arial" w:cs="Arial"/>
                <w:b/>
                <w:bCs/>
                <w:sz w:val="20"/>
                <w:szCs w:val="20"/>
              </w:rPr>
              <w:t>REGIDURÍA DE TURISMO</w:t>
            </w:r>
          </w:p>
        </w:tc>
      </w:tr>
      <w:tr w:rsidR="005741DB" w:rsidRPr="008D6D5C" w14:paraId="6875E33D" w14:textId="77777777" w:rsidTr="00B97174">
        <w:trPr>
          <w:jc w:val="center"/>
        </w:trPr>
        <w:tc>
          <w:tcPr>
            <w:tcW w:w="4117" w:type="dxa"/>
            <w:shd w:val="clear" w:color="auto" w:fill="AEAAAA" w:themeFill="background2" w:themeFillShade="BF"/>
          </w:tcPr>
          <w:p w14:paraId="64FBA6A2" w14:textId="0FE78BE0" w:rsidR="005741DB" w:rsidRPr="008D6D5C" w:rsidRDefault="00617B84" w:rsidP="00B97174">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253474E9" w14:textId="7D14CD24" w:rsidR="005741DB" w:rsidRPr="008D6D5C" w:rsidRDefault="00617B84" w:rsidP="00B97174">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5741DB" w:rsidRPr="008D6D5C" w14:paraId="0571B7D5" w14:textId="77777777" w:rsidTr="00B97174">
        <w:trPr>
          <w:jc w:val="center"/>
        </w:trPr>
        <w:tc>
          <w:tcPr>
            <w:tcW w:w="4117" w:type="dxa"/>
          </w:tcPr>
          <w:p w14:paraId="0D9B77C6" w14:textId="2C02A97A" w:rsidR="005741DB" w:rsidRPr="00F12547" w:rsidRDefault="00617B84" w:rsidP="00B97174">
            <w:pPr>
              <w:spacing w:after="0" w:line="276" w:lineRule="auto"/>
              <w:jc w:val="left"/>
              <w:rPr>
                <w:rFonts w:ascii="Arial" w:hAnsi="Arial" w:cs="Arial"/>
                <w:b/>
                <w:bCs/>
                <w:sz w:val="20"/>
                <w:szCs w:val="20"/>
              </w:rPr>
            </w:pPr>
            <w:r w:rsidRPr="005741DB">
              <w:rPr>
                <w:rFonts w:ascii="Arial" w:hAnsi="Arial" w:cs="Arial"/>
                <w:b/>
                <w:bCs/>
                <w:sz w:val="20"/>
                <w:szCs w:val="20"/>
              </w:rPr>
              <w:t>RENÉ MARTÍNEZ CRUZ</w:t>
            </w:r>
          </w:p>
        </w:tc>
        <w:tc>
          <w:tcPr>
            <w:tcW w:w="986" w:type="dxa"/>
          </w:tcPr>
          <w:p w14:paraId="204EADE4" w14:textId="30865EDA" w:rsidR="005741DB" w:rsidRPr="00F12547" w:rsidRDefault="00617B84" w:rsidP="00B97174">
            <w:pPr>
              <w:spacing w:after="0" w:line="276" w:lineRule="auto"/>
              <w:jc w:val="center"/>
              <w:rPr>
                <w:rFonts w:ascii="Arial" w:hAnsi="Arial" w:cs="Arial"/>
                <w:b/>
                <w:bCs/>
                <w:sz w:val="20"/>
                <w:szCs w:val="20"/>
              </w:rPr>
            </w:pPr>
            <w:r w:rsidRPr="00F12547">
              <w:rPr>
                <w:rFonts w:ascii="Arial" w:hAnsi="Arial" w:cs="Arial"/>
                <w:b/>
                <w:bCs/>
                <w:sz w:val="20"/>
                <w:szCs w:val="20"/>
              </w:rPr>
              <w:t>29</w:t>
            </w:r>
          </w:p>
        </w:tc>
      </w:tr>
      <w:tr w:rsidR="005741DB" w:rsidRPr="008D6D5C" w14:paraId="1CFAF18C" w14:textId="77777777" w:rsidTr="00B97174">
        <w:trPr>
          <w:jc w:val="center"/>
        </w:trPr>
        <w:tc>
          <w:tcPr>
            <w:tcW w:w="4117" w:type="dxa"/>
          </w:tcPr>
          <w:p w14:paraId="76A61C19" w14:textId="29B45B88" w:rsidR="005741DB" w:rsidRPr="008D6D5C" w:rsidRDefault="00617B84" w:rsidP="00B97174">
            <w:pPr>
              <w:spacing w:after="0" w:line="276" w:lineRule="auto"/>
              <w:jc w:val="left"/>
              <w:rPr>
                <w:rFonts w:ascii="Arial" w:hAnsi="Arial" w:cs="Arial"/>
                <w:sz w:val="20"/>
                <w:szCs w:val="20"/>
              </w:rPr>
            </w:pPr>
            <w:r w:rsidRPr="005741DB">
              <w:rPr>
                <w:rFonts w:ascii="Arial" w:hAnsi="Arial" w:cs="Arial"/>
                <w:sz w:val="20"/>
                <w:szCs w:val="20"/>
              </w:rPr>
              <w:t>MARGARITA PABLO MANUEL</w:t>
            </w:r>
          </w:p>
        </w:tc>
        <w:tc>
          <w:tcPr>
            <w:tcW w:w="986" w:type="dxa"/>
          </w:tcPr>
          <w:p w14:paraId="5D90F459" w14:textId="2D64FF33" w:rsidR="005741DB" w:rsidRPr="008D6D5C" w:rsidRDefault="00617B84" w:rsidP="00B97174">
            <w:pPr>
              <w:spacing w:after="0" w:line="276" w:lineRule="auto"/>
              <w:jc w:val="center"/>
              <w:rPr>
                <w:rFonts w:ascii="Arial" w:hAnsi="Arial" w:cs="Arial"/>
                <w:sz w:val="20"/>
                <w:szCs w:val="20"/>
              </w:rPr>
            </w:pPr>
            <w:r>
              <w:rPr>
                <w:rFonts w:ascii="Arial" w:hAnsi="Arial" w:cs="Arial"/>
                <w:sz w:val="20"/>
                <w:szCs w:val="20"/>
              </w:rPr>
              <w:t>12</w:t>
            </w:r>
          </w:p>
        </w:tc>
      </w:tr>
      <w:tr w:rsidR="005741DB" w:rsidRPr="008D6D5C" w14:paraId="59F48FF1" w14:textId="77777777" w:rsidTr="00B97174">
        <w:trPr>
          <w:jc w:val="center"/>
        </w:trPr>
        <w:tc>
          <w:tcPr>
            <w:tcW w:w="4117" w:type="dxa"/>
          </w:tcPr>
          <w:p w14:paraId="62113AF5" w14:textId="727C5D0F" w:rsidR="005741DB" w:rsidRPr="008D6D5C" w:rsidRDefault="00617B84" w:rsidP="00B97174">
            <w:pPr>
              <w:spacing w:after="0" w:line="276" w:lineRule="auto"/>
              <w:jc w:val="left"/>
              <w:rPr>
                <w:rFonts w:ascii="Arial" w:hAnsi="Arial" w:cs="Arial"/>
                <w:sz w:val="20"/>
                <w:szCs w:val="20"/>
              </w:rPr>
            </w:pPr>
            <w:r w:rsidRPr="005741DB">
              <w:rPr>
                <w:rFonts w:ascii="Arial" w:hAnsi="Arial" w:cs="Arial"/>
                <w:sz w:val="20"/>
                <w:szCs w:val="20"/>
              </w:rPr>
              <w:t>INOCENCIO GÓMEZ JARQUÍN</w:t>
            </w:r>
          </w:p>
        </w:tc>
        <w:tc>
          <w:tcPr>
            <w:tcW w:w="986" w:type="dxa"/>
          </w:tcPr>
          <w:p w14:paraId="4A0FC48F" w14:textId="47B71EAD" w:rsidR="005741DB" w:rsidRPr="008D6D5C" w:rsidRDefault="00617B84" w:rsidP="00B97174">
            <w:pPr>
              <w:spacing w:after="0" w:line="276" w:lineRule="auto"/>
              <w:jc w:val="center"/>
              <w:rPr>
                <w:rFonts w:ascii="Arial" w:hAnsi="Arial" w:cs="Arial"/>
                <w:sz w:val="20"/>
                <w:szCs w:val="20"/>
              </w:rPr>
            </w:pPr>
            <w:r>
              <w:rPr>
                <w:rFonts w:ascii="Arial" w:hAnsi="Arial" w:cs="Arial"/>
                <w:sz w:val="20"/>
                <w:szCs w:val="20"/>
              </w:rPr>
              <w:t>6</w:t>
            </w:r>
          </w:p>
        </w:tc>
      </w:tr>
    </w:tbl>
    <w:p w14:paraId="01F80049" w14:textId="16430345" w:rsidR="005741DB" w:rsidRDefault="005741DB"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5741DB" w:rsidRPr="008D6D5C" w14:paraId="33FDF2DF" w14:textId="77777777" w:rsidTr="00B97174">
        <w:trPr>
          <w:jc w:val="center"/>
        </w:trPr>
        <w:tc>
          <w:tcPr>
            <w:tcW w:w="5103" w:type="dxa"/>
            <w:gridSpan w:val="2"/>
            <w:shd w:val="clear" w:color="auto" w:fill="AEAAAA" w:themeFill="background2" w:themeFillShade="BF"/>
          </w:tcPr>
          <w:p w14:paraId="0F57BD18" w14:textId="2B974AE0" w:rsidR="005741DB" w:rsidRPr="008D6D5C" w:rsidRDefault="00617B84" w:rsidP="00B97174">
            <w:pPr>
              <w:spacing w:after="0" w:line="276" w:lineRule="auto"/>
              <w:jc w:val="center"/>
              <w:rPr>
                <w:rFonts w:ascii="Arial" w:hAnsi="Arial" w:cs="Arial"/>
                <w:b/>
                <w:bCs/>
                <w:sz w:val="20"/>
                <w:szCs w:val="20"/>
              </w:rPr>
            </w:pPr>
            <w:r>
              <w:rPr>
                <w:rFonts w:ascii="Arial" w:hAnsi="Arial" w:cs="Arial"/>
                <w:b/>
                <w:bCs/>
                <w:sz w:val="20"/>
                <w:szCs w:val="20"/>
              </w:rPr>
              <w:t>REGIDURÍA DE CULTURA</w:t>
            </w:r>
          </w:p>
        </w:tc>
      </w:tr>
      <w:tr w:rsidR="005741DB" w:rsidRPr="008D6D5C" w14:paraId="4BAA5F4A" w14:textId="77777777" w:rsidTr="00B97174">
        <w:trPr>
          <w:jc w:val="center"/>
        </w:trPr>
        <w:tc>
          <w:tcPr>
            <w:tcW w:w="4117" w:type="dxa"/>
            <w:shd w:val="clear" w:color="auto" w:fill="AEAAAA" w:themeFill="background2" w:themeFillShade="BF"/>
          </w:tcPr>
          <w:p w14:paraId="305B34D9" w14:textId="7BC41C40" w:rsidR="005741DB" w:rsidRPr="008D6D5C" w:rsidRDefault="00617B84" w:rsidP="00B97174">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36072886" w14:textId="2585B4EC" w:rsidR="005741DB" w:rsidRPr="008D6D5C" w:rsidRDefault="00617B84" w:rsidP="00B97174">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5741DB" w:rsidRPr="008D6D5C" w14:paraId="6A4F5557" w14:textId="77777777" w:rsidTr="00B97174">
        <w:trPr>
          <w:jc w:val="center"/>
        </w:trPr>
        <w:tc>
          <w:tcPr>
            <w:tcW w:w="4117" w:type="dxa"/>
          </w:tcPr>
          <w:p w14:paraId="62168614" w14:textId="19846109" w:rsidR="005741DB" w:rsidRPr="00F12547" w:rsidRDefault="00617B84" w:rsidP="00B97174">
            <w:pPr>
              <w:spacing w:after="0" w:line="276" w:lineRule="auto"/>
              <w:jc w:val="left"/>
              <w:rPr>
                <w:rFonts w:ascii="Arial" w:hAnsi="Arial" w:cs="Arial"/>
                <w:b/>
                <w:bCs/>
                <w:sz w:val="20"/>
                <w:szCs w:val="20"/>
              </w:rPr>
            </w:pPr>
            <w:r w:rsidRPr="005741DB">
              <w:rPr>
                <w:rFonts w:ascii="Arial" w:hAnsi="Arial" w:cs="Arial"/>
                <w:b/>
                <w:bCs/>
                <w:sz w:val="20"/>
                <w:szCs w:val="20"/>
              </w:rPr>
              <w:t>CAROLINA MANUEL PABLO</w:t>
            </w:r>
          </w:p>
        </w:tc>
        <w:tc>
          <w:tcPr>
            <w:tcW w:w="986" w:type="dxa"/>
          </w:tcPr>
          <w:p w14:paraId="15229232" w14:textId="2CBDA657" w:rsidR="005741DB" w:rsidRPr="00F12547" w:rsidRDefault="00617B84" w:rsidP="00B97174">
            <w:pPr>
              <w:spacing w:after="0" w:line="276" w:lineRule="auto"/>
              <w:jc w:val="center"/>
              <w:rPr>
                <w:rFonts w:ascii="Arial" w:hAnsi="Arial" w:cs="Arial"/>
                <w:b/>
                <w:bCs/>
                <w:sz w:val="20"/>
                <w:szCs w:val="20"/>
              </w:rPr>
            </w:pPr>
            <w:r>
              <w:rPr>
                <w:rFonts w:ascii="Arial" w:hAnsi="Arial" w:cs="Arial"/>
                <w:b/>
                <w:bCs/>
                <w:sz w:val="20"/>
                <w:szCs w:val="20"/>
              </w:rPr>
              <w:t>34</w:t>
            </w:r>
          </w:p>
        </w:tc>
      </w:tr>
      <w:tr w:rsidR="005741DB" w:rsidRPr="008D6D5C" w14:paraId="13BCFB5B" w14:textId="77777777" w:rsidTr="00B97174">
        <w:trPr>
          <w:jc w:val="center"/>
        </w:trPr>
        <w:tc>
          <w:tcPr>
            <w:tcW w:w="4117" w:type="dxa"/>
          </w:tcPr>
          <w:p w14:paraId="0089C7E5" w14:textId="45EF7F27" w:rsidR="005741DB" w:rsidRPr="008D6D5C" w:rsidRDefault="00617B84" w:rsidP="00B97174">
            <w:pPr>
              <w:spacing w:after="0" w:line="276" w:lineRule="auto"/>
              <w:jc w:val="left"/>
              <w:rPr>
                <w:rFonts w:ascii="Arial" w:hAnsi="Arial" w:cs="Arial"/>
                <w:sz w:val="20"/>
                <w:szCs w:val="20"/>
              </w:rPr>
            </w:pPr>
            <w:r w:rsidRPr="005741DB">
              <w:rPr>
                <w:rFonts w:ascii="Arial" w:hAnsi="Arial" w:cs="Arial"/>
                <w:sz w:val="20"/>
                <w:szCs w:val="20"/>
              </w:rPr>
              <w:t>DAGOBERTO MANUEL JARQUÍN</w:t>
            </w:r>
          </w:p>
        </w:tc>
        <w:tc>
          <w:tcPr>
            <w:tcW w:w="986" w:type="dxa"/>
          </w:tcPr>
          <w:p w14:paraId="40C65523" w14:textId="45A86822" w:rsidR="005741DB" w:rsidRPr="008D6D5C" w:rsidRDefault="00617B84" w:rsidP="00B97174">
            <w:pPr>
              <w:spacing w:after="0" w:line="276" w:lineRule="auto"/>
              <w:jc w:val="center"/>
              <w:rPr>
                <w:rFonts w:ascii="Arial" w:hAnsi="Arial" w:cs="Arial"/>
                <w:sz w:val="20"/>
                <w:szCs w:val="20"/>
              </w:rPr>
            </w:pPr>
            <w:r>
              <w:rPr>
                <w:rFonts w:ascii="Arial" w:hAnsi="Arial" w:cs="Arial"/>
                <w:sz w:val="20"/>
                <w:szCs w:val="20"/>
              </w:rPr>
              <w:t>18</w:t>
            </w:r>
          </w:p>
        </w:tc>
      </w:tr>
      <w:tr w:rsidR="005741DB" w:rsidRPr="008D6D5C" w14:paraId="6B1BD982" w14:textId="77777777" w:rsidTr="00B97174">
        <w:trPr>
          <w:jc w:val="center"/>
        </w:trPr>
        <w:tc>
          <w:tcPr>
            <w:tcW w:w="4117" w:type="dxa"/>
          </w:tcPr>
          <w:p w14:paraId="5403969E" w14:textId="0B5C88F8" w:rsidR="005741DB" w:rsidRPr="008D6D5C" w:rsidRDefault="00617B84" w:rsidP="00B97174">
            <w:pPr>
              <w:spacing w:after="0" w:line="276" w:lineRule="auto"/>
              <w:jc w:val="left"/>
              <w:rPr>
                <w:rFonts w:ascii="Arial" w:hAnsi="Arial" w:cs="Arial"/>
                <w:sz w:val="20"/>
                <w:szCs w:val="20"/>
              </w:rPr>
            </w:pPr>
            <w:r w:rsidRPr="005741DB">
              <w:rPr>
                <w:rFonts w:ascii="Arial" w:hAnsi="Arial" w:cs="Arial"/>
                <w:sz w:val="20"/>
                <w:szCs w:val="20"/>
              </w:rPr>
              <w:t>NO</w:t>
            </w:r>
            <w:r w:rsidR="001E74CC">
              <w:rPr>
                <w:rFonts w:ascii="Arial" w:hAnsi="Arial" w:cs="Arial"/>
                <w:sz w:val="20"/>
                <w:szCs w:val="20"/>
              </w:rPr>
              <w:t>É</w:t>
            </w:r>
            <w:r w:rsidRPr="005741DB">
              <w:rPr>
                <w:rFonts w:ascii="Arial" w:hAnsi="Arial" w:cs="Arial"/>
                <w:sz w:val="20"/>
                <w:szCs w:val="20"/>
              </w:rPr>
              <w:t xml:space="preserve"> LEOBARDO MATÍAS CARREÑO</w:t>
            </w:r>
          </w:p>
        </w:tc>
        <w:tc>
          <w:tcPr>
            <w:tcW w:w="986" w:type="dxa"/>
          </w:tcPr>
          <w:p w14:paraId="28B60CF5" w14:textId="69889E72" w:rsidR="005741DB" w:rsidRPr="008D6D5C" w:rsidRDefault="00617B84" w:rsidP="009A7267">
            <w:pPr>
              <w:spacing w:after="0" w:line="276" w:lineRule="auto"/>
              <w:jc w:val="center"/>
              <w:rPr>
                <w:rFonts w:ascii="Arial" w:hAnsi="Arial" w:cs="Arial"/>
                <w:sz w:val="20"/>
                <w:szCs w:val="20"/>
              </w:rPr>
            </w:pPr>
            <w:r>
              <w:rPr>
                <w:rFonts w:ascii="Arial" w:hAnsi="Arial" w:cs="Arial"/>
                <w:sz w:val="20"/>
                <w:szCs w:val="20"/>
              </w:rPr>
              <w:t>171</w:t>
            </w:r>
          </w:p>
        </w:tc>
      </w:tr>
    </w:tbl>
    <w:p w14:paraId="05239A27" w14:textId="2032ED07" w:rsidR="00D173BF" w:rsidRDefault="00D173BF" w:rsidP="00D173BF">
      <w:pPr>
        <w:spacing w:after="0" w:line="276" w:lineRule="auto"/>
        <w:jc w:val="center"/>
        <w:rPr>
          <w:rFonts w:ascii="Arial" w:hAnsi="Arial" w:cs="Arial"/>
          <w:sz w:val="24"/>
          <w:szCs w:val="24"/>
        </w:rPr>
      </w:pPr>
    </w:p>
    <w:p w14:paraId="31111DF2" w14:textId="011C1536" w:rsidR="00D173BF" w:rsidRDefault="00DB016C" w:rsidP="008D4AB6">
      <w:pPr>
        <w:spacing w:line="276" w:lineRule="auto"/>
        <w:rPr>
          <w:rFonts w:ascii="Arial" w:hAnsi="Arial" w:cs="Arial"/>
          <w:sz w:val="24"/>
          <w:szCs w:val="24"/>
        </w:rPr>
      </w:pPr>
      <w:r>
        <w:rPr>
          <w:rFonts w:ascii="Arial" w:hAnsi="Arial" w:cs="Arial"/>
          <w:sz w:val="24"/>
          <w:szCs w:val="24"/>
        </w:rPr>
        <w:t xml:space="preserve">Una vez terminado la votación para los cargos propietarios se eligieron de manera directas las suplencias de la </w:t>
      </w:r>
      <w:r w:rsidR="006A2642">
        <w:rPr>
          <w:rFonts w:ascii="Arial" w:hAnsi="Arial" w:cs="Arial"/>
          <w:sz w:val="24"/>
          <w:szCs w:val="24"/>
        </w:rPr>
        <w:t xml:space="preserve">Presidencia Municipal </w:t>
      </w:r>
      <w:r>
        <w:rPr>
          <w:rFonts w:ascii="Arial" w:hAnsi="Arial" w:cs="Arial"/>
          <w:sz w:val="24"/>
          <w:szCs w:val="24"/>
        </w:rPr>
        <w:t xml:space="preserve">y de la </w:t>
      </w:r>
      <w:r w:rsidR="006A2642">
        <w:rPr>
          <w:rFonts w:ascii="Arial" w:hAnsi="Arial" w:cs="Arial"/>
          <w:sz w:val="24"/>
          <w:szCs w:val="24"/>
        </w:rPr>
        <w:t>Sindicatura</w:t>
      </w:r>
      <w:r w:rsidR="001E74CC">
        <w:rPr>
          <w:rFonts w:ascii="Arial" w:hAnsi="Arial" w:cs="Arial"/>
          <w:sz w:val="24"/>
          <w:szCs w:val="24"/>
        </w:rPr>
        <w:t xml:space="preserve"> Municipal</w:t>
      </w:r>
      <w:r w:rsidR="00D173BF">
        <w:rPr>
          <w:rFonts w:ascii="Arial" w:hAnsi="Arial" w:cs="Arial"/>
          <w:sz w:val="24"/>
          <w:szCs w:val="24"/>
        </w:rPr>
        <w:t>, quedando electas las siguientes personas:</w:t>
      </w:r>
    </w:p>
    <w:tbl>
      <w:tblPr>
        <w:tblStyle w:val="TableGrid0"/>
        <w:tblW w:w="0" w:type="auto"/>
        <w:jc w:val="center"/>
        <w:tblLook w:val="04A0" w:firstRow="1" w:lastRow="0" w:firstColumn="1" w:lastColumn="0" w:noHBand="0" w:noVBand="1"/>
      </w:tblPr>
      <w:tblGrid>
        <w:gridCol w:w="550"/>
        <w:gridCol w:w="2717"/>
        <w:gridCol w:w="3573"/>
      </w:tblGrid>
      <w:tr w:rsidR="00D173BF" w:rsidRPr="00052641" w14:paraId="785C8F52" w14:textId="77777777" w:rsidTr="004815E7">
        <w:trPr>
          <w:trHeight w:val="301"/>
          <w:tblHeader/>
          <w:jc w:val="center"/>
        </w:trPr>
        <w:tc>
          <w:tcPr>
            <w:tcW w:w="0" w:type="auto"/>
            <w:shd w:val="clear" w:color="auto" w:fill="BFBFBF" w:themeFill="background1" w:themeFillShade="BF"/>
          </w:tcPr>
          <w:p w14:paraId="78B698BD" w14:textId="77777777" w:rsidR="00D173BF" w:rsidRPr="00052641" w:rsidRDefault="00D173BF" w:rsidP="004815E7">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tcPr>
          <w:p w14:paraId="100E83F9" w14:textId="77777777" w:rsidR="00D173BF" w:rsidRPr="00052641" w:rsidRDefault="00D173BF" w:rsidP="004815E7">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tcPr>
          <w:p w14:paraId="17E99DEF" w14:textId="77777777" w:rsidR="00D173BF" w:rsidRPr="00052641" w:rsidRDefault="00D173BF" w:rsidP="004815E7">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D173BF" w14:paraId="4A1AC66A" w14:textId="77777777" w:rsidTr="004815E7">
        <w:trPr>
          <w:trHeight w:val="288"/>
          <w:jc w:val="center"/>
        </w:trPr>
        <w:tc>
          <w:tcPr>
            <w:tcW w:w="0" w:type="auto"/>
            <w:vAlign w:val="center"/>
          </w:tcPr>
          <w:p w14:paraId="11F33128" w14:textId="77777777" w:rsidR="00D173BF" w:rsidRPr="00052641" w:rsidRDefault="00D173BF" w:rsidP="004815E7">
            <w:pPr>
              <w:widowControl w:val="0"/>
              <w:spacing w:after="0" w:line="276" w:lineRule="auto"/>
              <w:jc w:val="left"/>
              <w:rPr>
                <w:rFonts w:ascii="Arial" w:hAnsi="Arial" w:cs="Arial"/>
                <w:sz w:val="20"/>
                <w:szCs w:val="20"/>
              </w:rPr>
            </w:pPr>
            <w:r>
              <w:rPr>
                <w:rFonts w:ascii="Arial" w:hAnsi="Arial" w:cs="Arial"/>
                <w:sz w:val="20"/>
                <w:szCs w:val="20"/>
              </w:rPr>
              <w:t>1</w:t>
            </w:r>
          </w:p>
        </w:tc>
        <w:tc>
          <w:tcPr>
            <w:tcW w:w="0" w:type="auto"/>
            <w:vAlign w:val="center"/>
          </w:tcPr>
          <w:p w14:paraId="39B18274" w14:textId="77777777" w:rsidR="00D173BF" w:rsidRPr="00052641" w:rsidRDefault="00D173BF" w:rsidP="004815E7">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0" w:type="auto"/>
            <w:vAlign w:val="center"/>
          </w:tcPr>
          <w:p w14:paraId="69E67B72" w14:textId="15F4B109" w:rsidR="00D173BF" w:rsidRDefault="00D173BF" w:rsidP="004815E7">
            <w:pPr>
              <w:widowControl w:val="0"/>
              <w:spacing w:after="0" w:line="276" w:lineRule="auto"/>
              <w:jc w:val="left"/>
              <w:rPr>
                <w:rFonts w:ascii="Arial" w:hAnsi="Arial" w:cs="Arial"/>
                <w:sz w:val="20"/>
                <w:szCs w:val="20"/>
              </w:rPr>
            </w:pPr>
            <w:r w:rsidRPr="008D4AB6">
              <w:rPr>
                <w:rFonts w:ascii="Arial" w:hAnsi="Arial" w:cs="Arial"/>
                <w:sz w:val="20"/>
                <w:szCs w:val="20"/>
              </w:rPr>
              <w:t>FELIPE M</w:t>
            </w:r>
            <w:r w:rsidR="001E74CC">
              <w:rPr>
                <w:rFonts w:ascii="Arial" w:hAnsi="Arial" w:cs="Arial"/>
                <w:sz w:val="20"/>
                <w:szCs w:val="20"/>
              </w:rPr>
              <w:t>É</w:t>
            </w:r>
            <w:r w:rsidRPr="008D4AB6">
              <w:rPr>
                <w:rFonts w:ascii="Arial" w:hAnsi="Arial" w:cs="Arial"/>
                <w:sz w:val="20"/>
                <w:szCs w:val="20"/>
              </w:rPr>
              <w:t>NDEZ IB</w:t>
            </w:r>
            <w:r w:rsidR="001E74CC">
              <w:rPr>
                <w:rFonts w:ascii="Arial" w:hAnsi="Arial" w:cs="Arial"/>
                <w:sz w:val="20"/>
                <w:szCs w:val="20"/>
              </w:rPr>
              <w:t>Á</w:t>
            </w:r>
            <w:r w:rsidRPr="008D4AB6">
              <w:rPr>
                <w:rFonts w:ascii="Arial" w:hAnsi="Arial" w:cs="Arial"/>
                <w:sz w:val="20"/>
                <w:szCs w:val="20"/>
              </w:rPr>
              <w:t>ÑEZ</w:t>
            </w:r>
          </w:p>
        </w:tc>
      </w:tr>
      <w:tr w:rsidR="00D173BF" w14:paraId="371EA4EF" w14:textId="77777777" w:rsidTr="004815E7">
        <w:trPr>
          <w:trHeight w:val="274"/>
          <w:jc w:val="center"/>
        </w:trPr>
        <w:tc>
          <w:tcPr>
            <w:tcW w:w="0" w:type="auto"/>
            <w:vAlign w:val="center"/>
          </w:tcPr>
          <w:p w14:paraId="003AAFF8" w14:textId="77777777" w:rsidR="00D173BF" w:rsidRPr="00052641" w:rsidRDefault="00D173BF" w:rsidP="004815E7">
            <w:pPr>
              <w:widowControl w:val="0"/>
              <w:spacing w:after="0" w:line="276" w:lineRule="auto"/>
              <w:jc w:val="left"/>
              <w:rPr>
                <w:rFonts w:ascii="Arial" w:hAnsi="Arial" w:cs="Arial"/>
                <w:sz w:val="20"/>
                <w:szCs w:val="20"/>
              </w:rPr>
            </w:pPr>
            <w:r>
              <w:rPr>
                <w:rFonts w:ascii="Arial" w:hAnsi="Arial" w:cs="Arial"/>
                <w:sz w:val="20"/>
                <w:szCs w:val="20"/>
              </w:rPr>
              <w:t>2</w:t>
            </w:r>
          </w:p>
        </w:tc>
        <w:tc>
          <w:tcPr>
            <w:tcW w:w="0" w:type="auto"/>
            <w:vAlign w:val="center"/>
          </w:tcPr>
          <w:p w14:paraId="667D804D" w14:textId="77777777" w:rsidR="00D173BF" w:rsidRPr="00052641" w:rsidRDefault="00D173BF" w:rsidP="004815E7">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0" w:type="auto"/>
            <w:vAlign w:val="center"/>
          </w:tcPr>
          <w:p w14:paraId="77B0078D" w14:textId="67385BD7" w:rsidR="00D173BF" w:rsidRDefault="00D173BF" w:rsidP="004815E7">
            <w:pPr>
              <w:widowControl w:val="0"/>
              <w:spacing w:after="0" w:line="276" w:lineRule="auto"/>
              <w:jc w:val="left"/>
              <w:rPr>
                <w:rFonts w:ascii="Arial" w:hAnsi="Arial" w:cs="Arial"/>
                <w:sz w:val="20"/>
                <w:szCs w:val="20"/>
              </w:rPr>
            </w:pPr>
            <w:r w:rsidRPr="008D4AB6">
              <w:rPr>
                <w:rFonts w:ascii="Arial" w:hAnsi="Arial" w:cs="Arial"/>
                <w:sz w:val="20"/>
                <w:szCs w:val="20"/>
              </w:rPr>
              <w:t>JOS</w:t>
            </w:r>
            <w:r w:rsidR="001E74CC">
              <w:rPr>
                <w:rFonts w:ascii="Arial" w:hAnsi="Arial" w:cs="Arial"/>
                <w:sz w:val="20"/>
                <w:szCs w:val="20"/>
              </w:rPr>
              <w:t>É</w:t>
            </w:r>
            <w:r w:rsidRPr="008D4AB6">
              <w:rPr>
                <w:rFonts w:ascii="Arial" w:hAnsi="Arial" w:cs="Arial"/>
                <w:sz w:val="20"/>
                <w:szCs w:val="20"/>
              </w:rPr>
              <w:t xml:space="preserve"> LUIS HERNÁNDEZ BAUTISTA</w:t>
            </w:r>
          </w:p>
        </w:tc>
      </w:tr>
    </w:tbl>
    <w:p w14:paraId="750AEA42" w14:textId="77777777" w:rsidR="00D173BF" w:rsidRDefault="00D173BF" w:rsidP="008D4AB6">
      <w:pPr>
        <w:spacing w:line="276" w:lineRule="auto"/>
        <w:rPr>
          <w:rFonts w:ascii="Arial" w:hAnsi="Arial" w:cs="Arial"/>
          <w:sz w:val="24"/>
          <w:szCs w:val="24"/>
        </w:rPr>
      </w:pPr>
    </w:p>
    <w:p w14:paraId="08149D7D" w14:textId="24F87BC9" w:rsidR="009A7267" w:rsidRDefault="00DB016C" w:rsidP="008D4AB6">
      <w:pPr>
        <w:spacing w:line="276" w:lineRule="auto"/>
        <w:rPr>
          <w:rFonts w:ascii="Arial" w:hAnsi="Arial" w:cs="Arial"/>
          <w:sz w:val="24"/>
          <w:szCs w:val="24"/>
        </w:rPr>
      </w:pPr>
      <w:r>
        <w:rPr>
          <w:rFonts w:ascii="Arial" w:hAnsi="Arial" w:cs="Arial"/>
          <w:sz w:val="24"/>
          <w:szCs w:val="24"/>
        </w:rPr>
        <w:t>Acto seguido</w:t>
      </w:r>
      <w:r w:rsidR="001E74CC">
        <w:rPr>
          <w:rFonts w:ascii="Arial" w:hAnsi="Arial" w:cs="Arial"/>
          <w:sz w:val="24"/>
          <w:szCs w:val="24"/>
        </w:rPr>
        <w:t>,</w:t>
      </w:r>
      <w:r>
        <w:rPr>
          <w:rFonts w:ascii="Arial" w:hAnsi="Arial" w:cs="Arial"/>
          <w:sz w:val="24"/>
          <w:szCs w:val="24"/>
        </w:rPr>
        <w:t xml:space="preserve"> la Asamblea toma un receso </w:t>
      </w:r>
      <w:r w:rsidR="00D173BF">
        <w:rPr>
          <w:rFonts w:ascii="Arial" w:hAnsi="Arial" w:cs="Arial"/>
          <w:sz w:val="24"/>
          <w:szCs w:val="24"/>
        </w:rPr>
        <w:t xml:space="preserve">en razón de que son pasadas las doce de la noche, por lo que siendo las </w:t>
      </w:r>
      <w:r w:rsidR="00A24783">
        <w:rPr>
          <w:rFonts w:ascii="Arial" w:hAnsi="Arial" w:cs="Arial"/>
          <w:sz w:val="24"/>
          <w:szCs w:val="24"/>
        </w:rPr>
        <w:t>cero</w:t>
      </w:r>
      <w:r w:rsidR="00D173BF">
        <w:rPr>
          <w:rFonts w:ascii="Arial" w:hAnsi="Arial" w:cs="Arial"/>
          <w:sz w:val="24"/>
          <w:szCs w:val="24"/>
        </w:rPr>
        <w:t xml:space="preserve"> horas con treinta minutos del día diecisiete de octubre del año dos mil veintidós se declara un receso y se reanudar</w:t>
      </w:r>
      <w:r w:rsidR="001E74CC">
        <w:rPr>
          <w:rFonts w:ascii="Arial" w:hAnsi="Arial" w:cs="Arial"/>
          <w:sz w:val="24"/>
          <w:szCs w:val="24"/>
        </w:rPr>
        <w:t>á</w:t>
      </w:r>
      <w:r w:rsidR="00D173BF">
        <w:rPr>
          <w:rFonts w:ascii="Arial" w:hAnsi="Arial" w:cs="Arial"/>
          <w:sz w:val="24"/>
          <w:szCs w:val="24"/>
        </w:rPr>
        <w:t xml:space="preserve"> la asamblea el día viernes 20 de octubre de 2022 a las cuatro de la tarde para</w:t>
      </w:r>
      <w:r w:rsidR="001E74CC">
        <w:rPr>
          <w:rFonts w:ascii="Arial" w:hAnsi="Arial" w:cs="Arial"/>
          <w:sz w:val="24"/>
          <w:szCs w:val="24"/>
        </w:rPr>
        <w:t xml:space="preserve"> </w:t>
      </w:r>
      <w:r w:rsidR="00BB180C">
        <w:rPr>
          <w:rFonts w:ascii="Arial" w:hAnsi="Arial" w:cs="Arial"/>
          <w:sz w:val="24"/>
          <w:szCs w:val="24"/>
        </w:rPr>
        <w:t>continuar</w:t>
      </w:r>
      <w:r w:rsidR="001E74CC">
        <w:rPr>
          <w:rFonts w:ascii="Arial" w:hAnsi="Arial" w:cs="Arial"/>
          <w:sz w:val="24"/>
          <w:szCs w:val="24"/>
        </w:rPr>
        <w:t xml:space="preserve"> con</w:t>
      </w:r>
      <w:r w:rsidR="00D173BF">
        <w:rPr>
          <w:rFonts w:ascii="Arial" w:hAnsi="Arial" w:cs="Arial"/>
          <w:sz w:val="24"/>
          <w:szCs w:val="24"/>
        </w:rPr>
        <w:t xml:space="preserve"> el nombramiento de los cargos que faltan por nombrar</w:t>
      </w:r>
      <w:r>
        <w:rPr>
          <w:rFonts w:ascii="Arial" w:hAnsi="Arial" w:cs="Arial"/>
          <w:sz w:val="24"/>
          <w:szCs w:val="24"/>
        </w:rPr>
        <w:t>.</w:t>
      </w:r>
    </w:p>
    <w:p w14:paraId="49C197B9" w14:textId="227FAC68" w:rsidR="008A1B83" w:rsidRDefault="00DB016C" w:rsidP="008D4AB6">
      <w:pPr>
        <w:spacing w:line="276" w:lineRule="auto"/>
        <w:rPr>
          <w:rFonts w:ascii="Arial" w:hAnsi="Arial" w:cs="Arial"/>
          <w:sz w:val="24"/>
          <w:szCs w:val="24"/>
        </w:rPr>
      </w:pPr>
      <w:r>
        <w:rPr>
          <w:rFonts w:ascii="Arial" w:hAnsi="Arial" w:cs="Arial"/>
          <w:sz w:val="24"/>
          <w:szCs w:val="24"/>
        </w:rPr>
        <w:lastRenderedPageBreak/>
        <w:t xml:space="preserve">Siendo las diecisiete horas del día 21 de octubre del </w:t>
      </w:r>
      <w:r w:rsidR="00617B84">
        <w:rPr>
          <w:rFonts w:ascii="Arial" w:hAnsi="Arial" w:cs="Arial"/>
          <w:sz w:val="24"/>
          <w:szCs w:val="24"/>
        </w:rPr>
        <w:t>2022, se</w:t>
      </w:r>
      <w:r>
        <w:rPr>
          <w:rFonts w:ascii="Arial" w:hAnsi="Arial" w:cs="Arial"/>
          <w:sz w:val="24"/>
          <w:szCs w:val="24"/>
        </w:rPr>
        <w:t xml:space="preserve"> continu</w:t>
      </w:r>
      <w:r w:rsidR="001E74CC">
        <w:rPr>
          <w:rFonts w:ascii="Arial" w:hAnsi="Arial" w:cs="Arial"/>
          <w:sz w:val="24"/>
          <w:szCs w:val="24"/>
        </w:rPr>
        <w:t>ó</w:t>
      </w:r>
      <w:r>
        <w:rPr>
          <w:rFonts w:ascii="Arial" w:hAnsi="Arial" w:cs="Arial"/>
          <w:sz w:val="24"/>
          <w:szCs w:val="24"/>
        </w:rPr>
        <w:t xml:space="preserve"> con el </w:t>
      </w:r>
      <w:r w:rsidR="001E74CC">
        <w:rPr>
          <w:rFonts w:ascii="Arial" w:hAnsi="Arial" w:cs="Arial"/>
          <w:sz w:val="24"/>
          <w:szCs w:val="24"/>
        </w:rPr>
        <w:t>O</w:t>
      </w:r>
      <w:r>
        <w:rPr>
          <w:rFonts w:ascii="Arial" w:hAnsi="Arial" w:cs="Arial"/>
          <w:sz w:val="24"/>
          <w:szCs w:val="24"/>
        </w:rPr>
        <w:t xml:space="preserve">rden del </w:t>
      </w:r>
      <w:r w:rsidR="001E74CC">
        <w:rPr>
          <w:rFonts w:ascii="Arial" w:hAnsi="Arial" w:cs="Arial"/>
          <w:sz w:val="24"/>
          <w:szCs w:val="24"/>
        </w:rPr>
        <w:t>D</w:t>
      </w:r>
      <w:r>
        <w:rPr>
          <w:rFonts w:ascii="Arial" w:hAnsi="Arial" w:cs="Arial"/>
          <w:sz w:val="24"/>
          <w:szCs w:val="24"/>
        </w:rPr>
        <w:t>ía de la asamblea</w:t>
      </w:r>
      <w:r w:rsidR="006A2642">
        <w:rPr>
          <w:rFonts w:ascii="Arial" w:hAnsi="Arial" w:cs="Arial"/>
          <w:sz w:val="24"/>
          <w:szCs w:val="24"/>
        </w:rPr>
        <w:t>,</w:t>
      </w:r>
      <w:r>
        <w:rPr>
          <w:rFonts w:ascii="Arial" w:hAnsi="Arial" w:cs="Arial"/>
          <w:sz w:val="24"/>
          <w:szCs w:val="24"/>
        </w:rPr>
        <w:t xml:space="preserve"> por lo que se eligieron</w:t>
      </w:r>
      <w:r w:rsidR="00617B84">
        <w:rPr>
          <w:rFonts w:ascii="Arial" w:hAnsi="Arial" w:cs="Arial"/>
          <w:sz w:val="24"/>
          <w:szCs w:val="24"/>
        </w:rPr>
        <w:t xml:space="preserve"> de manera directa a</w:t>
      </w:r>
      <w:r>
        <w:rPr>
          <w:rFonts w:ascii="Arial" w:hAnsi="Arial" w:cs="Arial"/>
          <w:sz w:val="24"/>
          <w:szCs w:val="24"/>
        </w:rPr>
        <w:t xml:space="preserve"> l</w:t>
      </w:r>
      <w:r w:rsidR="001E74CC">
        <w:rPr>
          <w:rFonts w:ascii="Arial" w:hAnsi="Arial" w:cs="Arial"/>
          <w:sz w:val="24"/>
          <w:szCs w:val="24"/>
        </w:rPr>
        <w:t>a</w:t>
      </w:r>
      <w:r>
        <w:rPr>
          <w:rFonts w:ascii="Arial" w:hAnsi="Arial" w:cs="Arial"/>
          <w:sz w:val="24"/>
          <w:szCs w:val="24"/>
        </w:rPr>
        <w:t>s suplen</w:t>
      </w:r>
      <w:r w:rsidR="001E74CC">
        <w:rPr>
          <w:rFonts w:ascii="Arial" w:hAnsi="Arial" w:cs="Arial"/>
          <w:sz w:val="24"/>
          <w:szCs w:val="24"/>
        </w:rPr>
        <w:t xml:space="preserve">cias </w:t>
      </w:r>
      <w:r>
        <w:rPr>
          <w:rFonts w:ascii="Arial" w:hAnsi="Arial" w:cs="Arial"/>
          <w:sz w:val="24"/>
          <w:szCs w:val="24"/>
        </w:rPr>
        <w:t xml:space="preserve"> de las </w:t>
      </w:r>
      <w:r w:rsidR="001E74CC">
        <w:rPr>
          <w:rFonts w:ascii="Arial" w:hAnsi="Arial" w:cs="Arial"/>
          <w:sz w:val="24"/>
          <w:szCs w:val="24"/>
        </w:rPr>
        <w:t>R</w:t>
      </w:r>
      <w:r>
        <w:rPr>
          <w:rFonts w:ascii="Arial" w:hAnsi="Arial" w:cs="Arial"/>
          <w:sz w:val="24"/>
          <w:szCs w:val="24"/>
        </w:rPr>
        <w:t xml:space="preserve">egidurías de </w:t>
      </w:r>
      <w:r w:rsidRPr="00DB016C">
        <w:rPr>
          <w:rFonts w:ascii="Arial" w:hAnsi="Arial" w:cs="Arial"/>
          <w:sz w:val="24"/>
          <w:szCs w:val="24"/>
        </w:rPr>
        <w:t>Hacienda</w:t>
      </w:r>
      <w:r>
        <w:rPr>
          <w:rFonts w:ascii="Arial" w:hAnsi="Arial" w:cs="Arial"/>
          <w:sz w:val="24"/>
          <w:szCs w:val="24"/>
        </w:rPr>
        <w:t xml:space="preserve">, </w:t>
      </w:r>
      <w:r w:rsidRPr="00DB016C">
        <w:rPr>
          <w:rFonts w:ascii="Arial" w:hAnsi="Arial" w:cs="Arial"/>
          <w:sz w:val="24"/>
          <w:szCs w:val="24"/>
        </w:rPr>
        <w:t>Educación</w:t>
      </w:r>
      <w:r>
        <w:rPr>
          <w:rFonts w:ascii="Arial" w:hAnsi="Arial" w:cs="Arial"/>
          <w:sz w:val="24"/>
          <w:szCs w:val="24"/>
        </w:rPr>
        <w:t xml:space="preserve">, </w:t>
      </w:r>
      <w:r w:rsidRPr="00DB016C">
        <w:rPr>
          <w:rFonts w:ascii="Arial" w:hAnsi="Arial" w:cs="Arial"/>
          <w:sz w:val="24"/>
          <w:szCs w:val="24"/>
        </w:rPr>
        <w:t>Obras</w:t>
      </w:r>
      <w:r>
        <w:rPr>
          <w:rFonts w:ascii="Arial" w:hAnsi="Arial" w:cs="Arial"/>
          <w:sz w:val="24"/>
          <w:szCs w:val="24"/>
        </w:rPr>
        <w:t xml:space="preserve">, </w:t>
      </w:r>
      <w:r w:rsidRPr="00DB016C">
        <w:rPr>
          <w:rFonts w:ascii="Arial" w:hAnsi="Arial" w:cs="Arial"/>
          <w:sz w:val="24"/>
          <w:szCs w:val="24"/>
        </w:rPr>
        <w:t>Salud</w:t>
      </w:r>
      <w:r>
        <w:rPr>
          <w:rFonts w:ascii="Arial" w:hAnsi="Arial" w:cs="Arial"/>
          <w:sz w:val="24"/>
          <w:szCs w:val="24"/>
        </w:rPr>
        <w:t xml:space="preserve">, </w:t>
      </w:r>
      <w:r w:rsidRPr="00DB016C">
        <w:rPr>
          <w:rFonts w:ascii="Arial" w:hAnsi="Arial" w:cs="Arial"/>
          <w:sz w:val="24"/>
          <w:szCs w:val="24"/>
        </w:rPr>
        <w:t>Ecología</w:t>
      </w:r>
      <w:r>
        <w:rPr>
          <w:rFonts w:ascii="Arial" w:hAnsi="Arial" w:cs="Arial"/>
          <w:sz w:val="24"/>
          <w:szCs w:val="24"/>
        </w:rPr>
        <w:t xml:space="preserve">, </w:t>
      </w:r>
      <w:r w:rsidRPr="00DB016C">
        <w:rPr>
          <w:rFonts w:ascii="Arial" w:hAnsi="Arial" w:cs="Arial"/>
          <w:sz w:val="24"/>
          <w:szCs w:val="24"/>
        </w:rPr>
        <w:t>Turismo</w:t>
      </w:r>
      <w:r>
        <w:rPr>
          <w:rFonts w:ascii="Arial" w:hAnsi="Arial" w:cs="Arial"/>
          <w:sz w:val="24"/>
          <w:szCs w:val="24"/>
        </w:rPr>
        <w:t xml:space="preserve"> y </w:t>
      </w:r>
      <w:r w:rsidRPr="00DB016C">
        <w:rPr>
          <w:rFonts w:ascii="Arial" w:hAnsi="Arial" w:cs="Arial"/>
          <w:sz w:val="24"/>
          <w:szCs w:val="24"/>
        </w:rPr>
        <w:t>Cultura</w:t>
      </w:r>
      <w:r>
        <w:rPr>
          <w:rFonts w:ascii="Arial" w:hAnsi="Arial" w:cs="Arial"/>
          <w:sz w:val="24"/>
          <w:szCs w:val="24"/>
        </w:rPr>
        <w:t xml:space="preserve">, </w:t>
      </w:r>
      <w:r w:rsidR="00617B84">
        <w:rPr>
          <w:rFonts w:ascii="Arial" w:hAnsi="Arial" w:cs="Arial"/>
          <w:sz w:val="24"/>
          <w:szCs w:val="24"/>
        </w:rPr>
        <w:t xml:space="preserve">por lo que, una vez concluido el nombramiento de </w:t>
      </w:r>
      <w:r w:rsidR="008A1B83">
        <w:rPr>
          <w:rFonts w:ascii="Arial" w:hAnsi="Arial" w:cs="Arial"/>
          <w:sz w:val="24"/>
          <w:szCs w:val="24"/>
        </w:rPr>
        <w:t>dichas suplencias</w:t>
      </w:r>
      <w:r w:rsidR="00617B84">
        <w:rPr>
          <w:rFonts w:ascii="Arial" w:hAnsi="Arial" w:cs="Arial"/>
          <w:sz w:val="24"/>
          <w:szCs w:val="24"/>
        </w:rPr>
        <w:t>,</w:t>
      </w:r>
      <w:r w:rsidR="008A1B83">
        <w:rPr>
          <w:rFonts w:ascii="Arial" w:hAnsi="Arial" w:cs="Arial"/>
          <w:sz w:val="24"/>
          <w:szCs w:val="24"/>
        </w:rPr>
        <w:t xml:space="preserve"> quedaron electas las siguientes personas:</w:t>
      </w:r>
    </w:p>
    <w:tbl>
      <w:tblPr>
        <w:tblStyle w:val="TableGrid0"/>
        <w:tblW w:w="0" w:type="auto"/>
        <w:tblLook w:val="04A0" w:firstRow="1" w:lastRow="0" w:firstColumn="1" w:lastColumn="0" w:noHBand="0" w:noVBand="1"/>
      </w:tblPr>
      <w:tblGrid>
        <w:gridCol w:w="550"/>
        <w:gridCol w:w="3983"/>
        <w:gridCol w:w="4006"/>
      </w:tblGrid>
      <w:tr w:rsidR="008A1B83" w:rsidRPr="00052641" w14:paraId="10CB37FC" w14:textId="77777777" w:rsidTr="004815E7">
        <w:trPr>
          <w:trHeight w:val="301"/>
          <w:tblHeader/>
        </w:trPr>
        <w:tc>
          <w:tcPr>
            <w:tcW w:w="0" w:type="auto"/>
            <w:shd w:val="clear" w:color="auto" w:fill="BFBFBF" w:themeFill="background1" w:themeFillShade="BF"/>
          </w:tcPr>
          <w:p w14:paraId="46B4848D" w14:textId="77777777" w:rsidR="008A1B83" w:rsidRPr="00052641" w:rsidRDefault="008A1B83" w:rsidP="004815E7">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tcPr>
          <w:p w14:paraId="164E0132" w14:textId="77777777" w:rsidR="008A1B83" w:rsidRPr="00052641" w:rsidRDefault="008A1B83" w:rsidP="004815E7">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tcPr>
          <w:p w14:paraId="4E0429FA" w14:textId="77777777" w:rsidR="008A1B83" w:rsidRPr="00052641" w:rsidRDefault="008A1B83" w:rsidP="004815E7">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8A1B83" w:rsidRPr="00052641" w14:paraId="0AB8C20C" w14:textId="77777777" w:rsidTr="004815E7">
        <w:trPr>
          <w:trHeight w:val="259"/>
        </w:trPr>
        <w:tc>
          <w:tcPr>
            <w:tcW w:w="0" w:type="auto"/>
            <w:vAlign w:val="center"/>
          </w:tcPr>
          <w:p w14:paraId="28FAA8EC" w14:textId="39EE2AF6" w:rsidR="008A1B83" w:rsidRPr="00052641" w:rsidRDefault="00D173BF" w:rsidP="004815E7">
            <w:pPr>
              <w:widowControl w:val="0"/>
              <w:spacing w:after="0" w:line="276" w:lineRule="auto"/>
              <w:jc w:val="left"/>
              <w:rPr>
                <w:rFonts w:ascii="Arial" w:hAnsi="Arial" w:cs="Arial"/>
                <w:sz w:val="20"/>
                <w:szCs w:val="20"/>
              </w:rPr>
            </w:pPr>
            <w:r>
              <w:rPr>
                <w:rFonts w:ascii="Arial" w:hAnsi="Arial" w:cs="Arial"/>
                <w:sz w:val="20"/>
                <w:szCs w:val="20"/>
              </w:rPr>
              <w:t>3</w:t>
            </w:r>
          </w:p>
        </w:tc>
        <w:tc>
          <w:tcPr>
            <w:tcW w:w="0" w:type="auto"/>
            <w:vAlign w:val="center"/>
          </w:tcPr>
          <w:p w14:paraId="332F33F6" w14:textId="77777777" w:rsidR="008A1B83" w:rsidRPr="00052641" w:rsidRDefault="008A1B83" w:rsidP="004815E7">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0" w:type="auto"/>
            <w:vAlign w:val="center"/>
          </w:tcPr>
          <w:p w14:paraId="70E7E13D" w14:textId="77777777" w:rsidR="008A1B83" w:rsidRDefault="008A1B83" w:rsidP="004815E7">
            <w:pPr>
              <w:widowControl w:val="0"/>
              <w:spacing w:after="0" w:line="276" w:lineRule="auto"/>
              <w:jc w:val="left"/>
              <w:rPr>
                <w:rFonts w:ascii="Arial" w:hAnsi="Arial" w:cs="Arial"/>
                <w:sz w:val="20"/>
                <w:szCs w:val="20"/>
              </w:rPr>
            </w:pPr>
            <w:r w:rsidRPr="008D4AB6">
              <w:rPr>
                <w:rFonts w:ascii="Arial" w:hAnsi="Arial" w:cs="Arial"/>
                <w:sz w:val="20"/>
                <w:szCs w:val="20"/>
              </w:rPr>
              <w:t>ISRAEL VÁSQUEZ PABLO</w:t>
            </w:r>
          </w:p>
        </w:tc>
      </w:tr>
      <w:tr w:rsidR="008A1B83" w:rsidRPr="00052641" w14:paraId="29E27C95" w14:textId="77777777" w:rsidTr="004815E7">
        <w:trPr>
          <w:trHeight w:val="259"/>
        </w:trPr>
        <w:tc>
          <w:tcPr>
            <w:tcW w:w="0" w:type="auto"/>
            <w:vAlign w:val="center"/>
          </w:tcPr>
          <w:p w14:paraId="6CF8F496" w14:textId="048B9537" w:rsidR="008A1B83" w:rsidRPr="00052641" w:rsidRDefault="00D173BF" w:rsidP="004815E7">
            <w:pPr>
              <w:widowControl w:val="0"/>
              <w:spacing w:after="0" w:line="276" w:lineRule="auto"/>
              <w:jc w:val="left"/>
              <w:rPr>
                <w:rFonts w:ascii="Arial" w:hAnsi="Arial" w:cs="Arial"/>
                <w:sz w:val="20"/>
                <w:szCs w:val="20"/>
              </w:rPr>
            </w:pPr>
            <w:r>
              <w:rPr>
                <w:rFonts w:ascii="Arial" w:hAnsi="Arial" w:cs="Arial"/>
                <w:sz w:val="20"/>
                <w:szCs w:val="20"/>
              </w:rPr>
              <w:t>4</w:t>
            </w:r>
          </w:p>
        </w:tc>
        <w:tc>
          <w:tcPr>
            <w:tcW w:w="0" w:type="auto"/>
            <w:vAlign w:val="center"/>
          </w:tcPr>
          <w:p w14:paraId="25CC2178" w14:textId="77777777" w:rsidR="008A1B83" w:rsidRPr="00052641" w:rsidRDefault="008A1B83" w:rsidP="004815E7">
            <w:pPr>
              <w:widowControl w:val="0"/>
              <w:spacing w:after="0" w:line="276" w:lineRule="auto"/>
              <w:jc w:val="left"/>
              <w:rPr>
                <w:rFonts w:ascii="Arial" w:hAnsi="Arial" w:cs="Arial"/>
                <w:sz w:val="20"/>
                <w:szCs w:val="20"/>
              </w:rPr>
            </w:pPr>
            <w:r w:rsidRPr="00052641">
              <w:rPr>
                <w:rFonts w:ascii="Arial" w:hAnsi="Arial" w:cs="Arial"/>
                <w:sz w:val="20"/>
                <w:szCs w:val="20"/>
              </w:rPr>
              <w:t>REGIDURÍA DE EDUCACIÓN</w:t>
            </w:r>
          </w:p>
        </w:tc>
        <w:tc>
          <w:tcPr>
            <w:tcW w:w="0" w:type="auto"/>
            <w:vAlign w:val="center"/>
          </w:tcPr>
          <w:p w14:paraId="06BD5E97" w14:textId="77777777" w:rsidR="008A1B83" w:rsidRDefault="008A1B83" w:rsidP="004815E7">
            <w:pPr>
              <w:widowControl w:val="0"/>
              <w:spacing w:after="0" w:line="276" w:lineRule="auto"/>
              <w:jc w:val="left"/>
              <w:rPr>
                <w:rFonts w:ascii="Arial" w:hAnsi="Arial" w:cs="Arial"/>
                <w:sz w:val="20"/>
                <w:szCs w:val="20"/>
              </w:rPr>
            </w:pPr>
            <w:r w:rsidRPr="008D4AB6">
              <w:rPr>
                <w:rFonts w:ascii="Arial" w:hAnsi="Arial" w:cs="Arial"/>
                <w:sz w:val="20"/>
                <w:szCs w:val="20"/>
              </w:rPr>
              <w:t>JOSÉ RAYMUNDO JARQUÍN</w:t>
            </w:r>
          </w:p>
        </w:tc>
      </w:tr>
      <w:tr w:rsidR="008A1B83" w:rsidRPr="00052641" w14:paraId="1AE5E2C8" w14:textId="77777777" w:rsidTr="004815E7">
        <w:trPr>
          <w:trHeight w:val="259"/>
        </w:trPr>
        <w:tc>
          <w:tcPr>
            <w:tcW w:w="0" w:type="auto"/>
            <w:vAlign w:val="center"/>
          </w:tcPr>
          <w:p w14:paraId="70D21CAB" w14:textId="77777777" w:rsidR="008A1B83" w:rsidRPr="00052641" w:rsidRDefault="008A1B83" w:rsidP="004815E7">
            <w:pPr>
              <w:widowControl w:val="0"/>
              <w:spacing w:after="0" w:line="276" w:lineRule="auto"/>
              <w:jc w:val="left"/>
              <w:rPr>
                <w:rFonts w:ascii="Arial" w:hAnsi="Arial" w:cs="Arial"/>
                <w:sz w:val="20"/>
                <w:szCs w:val="20"/>
              </w:rPr>
            </w:pPr>
            <w:r>
              <w:rPr>
                <w:rFonts w:ascii="Arial" w:hAnsi="Arial" w:cs="Arial"/>
                <w:sz w:val="20"/>
                <w:szCs w:val="20"/>
              </w:rPr>
              <w:t>5</w:t>
            </w:r>
          </w:p>
        </w:tc>
        <w:tc>
          <w:tcPr>
            <w:tcW w:w="0" w:type="auto"/>
            <w:vAlign w:val="center"/>
          </w:tcPr>
          <w:p w14:paraId="47A2C355" w14:textId="77777777" w:rsidR="008A1B83" w:rsidRPr="00052641" w:rsidRDefault="008A1B83" w:rsidP="004815E7">
            <w:pPr>
              <w:widowControl w:val="0"/>
              <w:spacing w:after="0" w:line="276" w:lineRule="auto"/>
              <w:jc w:val="left"/>
              <w:rPr>
                <w:rFonts w:ascii="Arial" w:hAnsi="Arial" w:cs="Arial"/>
                <w:sz w:val="20"/>
                <w:szCs w:val="20"/>
              </w:rPr>
            </w:pPr>
            <w:r w:rsidRPr="00052641">
              <w:rPr>
                <w:rFonts w:ascii="Arial" w:hAnsi="Arial" w:cs="Arial"/>
                <w:sz w:val="20"/>
                <w:szCs w:val="20"/>
              </w:rPr>
              <w:t>REGIDURÍA DE OBRAS</w:t>
            </w:r>
          </w:p>
        </w:tc>
        <w:tc>
          <w:tcPr>
            <w:tcW w:w="0" w:type="auto"/>
            <w:vAlign w:val="center"/>
          </w:tcPr>
          <w:p w14:paraId="256E7E09" w14:textId="77777777" w:rsidR="008A1B83" w:rsidRDefault="008A1B83" w:rsidP="004815E7">
            <w:pPr>
              <w:widowControl w:val="0"/>
              <w:spacing w:after="0" w:line="276" w:lineRule="auto"/>
              <w:jc w:val="left"/>
              <w:rPr>
                <w:rFonts w:ascii="Arial" w:hAnsi="Arial" w:cs="Arial"/>
                <w:sz w:val="20"/>
                <w:szCs w:val="20"/>
              </w:rPr>
            </w:pPr>
            <w:r w:rsidRPr="008D4AB6">
              <w:rPr>
                <w:rFonts w:ascii="Arial" w:hAnsi="Arial" w:cs="Arial"/>
                <w:sz w:val="20"/>
                <w:szCs w:val="20"/>
              </w:rPr>
              <w:t>RAYMUNDO GARCÍA ALFARO</w:t>
            </w:r>
          </w:p>
        </w:tc>
      </w:tr>
      <w:tr w:rsidR="008A1B83" w:rsidRPr="00052641" w14:paraId="4F5A28FA" w14:textId="77777777" w:rsidTr="004815E7">
        <w:trPr>
          <w:trHeight w:val="259"/>
        </w:trPr>
        <w:tc>
          <w:tcPr>
            <w:tcW w:w="0" w:type="auto"/>
            <w:vAlign w:val="center"/>
          </w:tcPr>
          <w:p w14:paraId="0039DF63" w14:textId="77777777" w:rsidR="008A1B83" w:rsidRDefault="008A1B83" w:rsidP="004815E7">
            <w:pPr>
              <w:widowControl w:val="0"/>
              <w:spacing w:after="0" w:line="276" w:lineRule="auto"/>
              <w:jc w:val="left"/>
              <w:rPr>
                <w:rFonts w:ascii="Arial" w:hAnsi="Arial" w:cs="Arial"/>
                <w:sz w:val="20"/>
                <w:szCs w:val="20"/>
              </w:rPr>
            </w:pPr>
            <w:r>
              <w:rPr>
                <w:rFonts w:ascii="Arial" w:hAnsi="Arial" w:cs="Arial"/>
                <w:sz w:val="20"/>
                <w:szCs w:val="20"/>
              </w:rPr>
              <w:t>6</w:t>
            </w:r>
          </w:p>
        </w:tc>
        <w:tc>
          <w:tcPr>
            <w:tcW w:w="0" w:type="auto"/>
            <w:vAlign w:val="center"/>
          </w:tcPr>
          <w:p w14:paraId="473B8C71" w14:textId="77777777" w:rsidR="008A1B83" w:rsidRPr="00052641" w:rsidRDefault="008A1B83" w:rsidP="004815E7">
            <w:pPr>
              <w:widowControl w:val="0"/>
              <w:spacing w:after="0" w:line="276" w:lineRule="auto"/>
              <w:jc w:val="left"/>
              <w:rPr>
                <w:rFonts w:ascii="Arial" w:hAnsi="Arial" w:cs="Arial"/>
                <w:sz w:val="20"/>
                <w:szCs w:val="20"/>
              </w:rPr>
            </w:pPr>
            <w:r w:rsidRPr="00052641">
              <w:rPr>
                <w:rFonts w:ascii="Arial" w:hAnsi="Arial" w:cs="Arial"/>
                <w:sz w:val="20"/>
                <w:szCs w:val="20"/>
              </w:rPr>
              <w:t>REGIDURÍA DE</w:t>
            </w:r>
            <w:r>
              <w:rPr>
                <w:rFonts w:ascii="Arial" w:hAnsi="Arial" w:cs="Arial"/>
                <w:sz w:val="20"/>
                <w:szCs w:val="20"/>
              </w:rPr>
              <w:t xml:space="preserve"> SALUD</w:t>
            </w:r>
          </w:p>
        </w:tc>
        <w:tc>
          <w:tcPr>
            <w:tcW w:w="0" w:type="auto"/>
            <w:vAlign w:val="center"/>
          </w:tcPr>
          <w:p w14:paraId="37944CFC" w14:textId="77777777" w:rsidR="008A1B83" w:rsidRDefault="008A1B83" w:rsidP="004815E7">
            <w:pPr>
              <w:widowControl w:val="0"/>
              <w:spacing w:after="0" w:line="276" w:lineRule="auto"/>
              <w:jc w:val="left"/>
              <w:rPr>
                <w:rFonts w:ascii="Arial" w:hAnsi="Arial" w:cs="Arial"/>
                <w:sz w:val="20"/>
                <w:szCs w:val="20"/>
              </w:rPr>
            </w:pPr>
            <w:r w:rsidRPr="008D4AB6">
              <w:rPr>
                <w:rFonts w:ascii="Arial" w:hAnsi="Arial" w:cs="Arial"/>
                <w:sz w:val="20"/>
                <w:szCs w:val="20"/>
              </w:rPr>
              <w:t>JAVIER MANUEL MANUEL</w:t>
            </w:r>
          </w:p>
        </w:tc>
      </w:tr>
      <w:tr w:rsidR="008A1B83" w:rsidRPr="00052641" w14:paraId="4AD68D25" w14:textId="77777777" w:rsidTr="004815E7">
        <w:trPr>
          <w:trHeight w:val="259"/>
        </w:trPr>
        <w:tc>
          <w:tcPr>
            <w:tcW w:w="0" w:type="auto"/>
            <w:vAlign w:val="center"/>
          </w:tcPr>
          <w:p w14:paraId="50E2D8F5" w14:textId="77777777" w:rsidR="008A1B83" w:rsidRDefault="008A1B83" w:rsidP="004815E7">
            <w:pPr>
              <w:widowControl w:val="0"/>
              <w:spacing w:after="0" w:line="276" w:lineRule="auto"/>
              <w:jc w:val="left"/>
              <w:rPr>
                <w:rFonts w:ascii="Arial" w:hAnsi="Arial" w:cs="Arial"/>
                <w:sz w:val="20"/>
                <w:szCs w:val="20"/>
              </w:rPr>
            </w:pPr>
            <w:r>
              <w:rPr>
                <w:rFonts w:ascii="Arial" w:hAnsi="Arial" w:cs="Arial"/>
                <w:sz w:val="20"/>
                <w:szCs w:val="20"/>
              </w:rPr>
              <w:t>7</w:t>
            </w:r>
          </w:p>
        </w:tc>
        <w:tc>
          <w:tcPr>
            <w:tcW w:w="0" w:type="auto"/>
            <w:vAlign w:val="center"/>
          </w:tcPr>
          <w:p w14:paraId="29AA1C8D" w14:textId="77777777" w:rsidR="008A1B83" w:rsidRPr="00052641" w:rsidRDefault="008A1B83" w:rsidP="004815E7">
            <w:pPr>
              <w:widowControl w:val="0"/>
              <w:spacing w:after="0" w:line="276" w:lineRule="auto"/>
              <w:jc w:val="left"/>
              <w:rPr>
                <w:rFonts w:ascii="Arial" w:hAnsi="Arial" w:cs="Arial"/>
                <w:sz w:val="20"/>
                <w:szCs w:val="20"/>
              </w:rPr>
            </w:pPr>
            <w:r w:rsidRPr="00052641">
              <w:rPr>
                <w:rFonts w:ascii="Arial" w:hAnsi="Arial" w:cs="Arial"/>
                <w:sz w:val="20"/>
                <w:szCs w:val="20"/>
              </w:rPr>
              <w:t>REGIDURÍA DE</w:t>
            </w:r>
            <w:r>
              <w:rPr>
                <w:rFonts w:ascii="Arial" w:hAnsi="Arial" w:cs="Arial"/>
                <w:sz w:val="20"/>
                <w:szCs w:val="20"/>
              </w:rPr>
              <w:t xml:space="preserve"> ECOLOGÍA</w:t>
            </w:r>
          </w:p>
        </w:tc>
        <w:tc>
          <w:tcPr>
            <w:tcW w:w="0" w:type="auto"/>
            <w:vAlign w:val="center"/>
          </w:tcPr>
          <w:p w14:paraId="305BBFB7" w14:textId="77777777" w:rsidR="008A1B83" w:rsidRDefault="008A1B83" w:rsidP="004815E7">
            <w:pPr>
              <w:widowControl w:val="0"/>
              <w:spacing w:after="0" w:line="276" w:lineRule="auto"/>
              <w:jc w:val="left"/>
              <w:rPr>
                <w:rFonts w:ascii="Arial" w:hAnsi="Arial" w:cs="Arial"/>
                <w:sz w:val="20"/>
                <w:szCs w:val="20"/>
              </w:rPr>
            </w:pPr>
            <w:r w:rsidRPr="008D4AB6">
              <w:rPr>
                <w:rFonts w:ascii="Arial" w:hAnsi="Arial" w:cs="Arial"/>
                <w:sz w:val="20"/>
                <w:szCs w:val="20"/>
              </w:rPr>
              <w:t>FORTINO JARQUÍN LUIS</w:t>
            </w:r>
          </w:p>
        </w:tc>
      </w:tr>
      <w:tr w:rsidR="008A1B83" w:rsidRPr="00052641" w14:paraId="5BF8A918" w14:textId="77777777" w:rsidTr="004815E7">
        <w:trPr>
          <w:trHeight w:val="259"/>
        </w:trPr>
        <w:tc>
          <w:tcPr>
            <w:tcW w:w="0" w:type="auto"/>
            <w:vAlign w:val="center"/>
          </w:tcPr>
          <w:p w14:paraId="23F1B117" w14:textId="77777777" w:rsidR="008A1B83" w:rsidRDefault="008A1B83" w:rsidP="004815E7">
            <w:pPr>
              <w:widowControl w:val="0"/>
              <w:spacing w:after="0" w:line="276" w:lineRule="auto"/>
              <w:jc w:val="left"/>
              <w:rPr>
                <w:rFonts w:ascii="Arial" w:hAnsi="Arial" w:cs="Arial"/>
                <w:sz w:val="20"/>
                <w:szCs w:val="20"/>
              </w:rPr>
            </w:pPr>
            <w:r>
              <w:rPr>
                <w:rFonts w:ascii="Arial" w:hAnsi="Arial" w:cs="Arial"/>
                <w:sz w:val="20"/>
                <w:szCs w:val="20"/>
              </w:rPr>
              <w:t>8</w:t>
            </w:r>
          </w:p>
        </w:tc>
        <w:tc>
          <w:tcPr>
            <w:tcW w:w="0" w:type="auto"/>
            <w:vAlign w:val="center"/>
          </w:tcPr>
          <w:p w14:paraId="0A23815F" w14:textId="77777777" w:rsidR="008A1B83" w:rsidRPr="00052641" w:rsidRDefault="008A1B83" w:rsidP="004815E7">
            <w:pPr>
              <w:widowControl w:val="0"/>
              <w:spacing w:after="0" w:line="276" w:lineRule="auto"/>
              <w:jc w:val="left"/>
              <w:rPr>
                <w:rFonts w:ascii="Arial" w:hAnsi="Arial" w:cs="Arial"/>
                <w:sz w:val="20"/>
                <w:szCs w:val="20"/>
              </w:rPr>
            </w:pPr>
            <w:r w:rsidRPr="00052641">
              <w:rPr>
                <w:rFonts w:ascii="Arial" w:hAnsi="Arial" w:cs="Arial"/>
                <w:sz w:val="20"/>
                <w:szCs w:val="20"/>
              </w:rPr>
              <w:t>REGIDURÍA DE</w:t>
            </w:r>
            <w:r>
              <w:rPr>
                <w:rFonts w:ascii="Arial" w:hAnsi="Arial" w:cs="Arial"/>
                <w:sz w:val="20"/>
                <w:szCs w:val="20"/>
              </w:rPr>
              <w:t xml:space="preserve"> TURISMO Y COMERCIO</w:t>
            </w:r>
          </w:p>
        </w:tc>
        <w:tc>
          <w:tcPr>
            <w:tcW w:w="0" w:type="auto"/>
            <w:vAlign w:val="center"/>
          </w:tcPr>
          <w:p w14:paraId="5EB835E6" w14:textId="77777777" w:rsidR="008A1B83" w:rsidRDefault="008A1B83" w:rsidP="004815E7">
            <w:pPr>
              <w:widowControl w:val="0"/>
              <w:spacing w:after="0" w:line="276" w:lineRule="auto"/>
              <w:jc w:val="left"/>
              <w:rPr>
                <w:rFonts w:ascii="Arial" w:hAnsi="Arial" w:cs="Arial"/>
                <w:sz w:val="20"/>
                <w:szCs w:val="20"/>
              </w:rPr>
            </w:pPr>
            <w:r w:rsidRPr="008D4AB6">
              <w:rPr>
                <w:rFonts w:ascii="Arial" w:hAnsi="Arial" w:cs="Arial"/>
                <w:sz w:val="20"/>
                <w:szCs w:val="20"/>
              </w:rPr>
              <w:t>CLAUDIA VIVIANA SOTO</w:t>
            </w:r>
            <w:r>
              <w:rPr>
                <w:rFonts w:ascii="Arial" w:hAnsi="Arial" w:cs="Arial"/>
                <w:sz w:val="20"/>
                <w:szCs w:val="20"/>
              </w:rPr>
              <w:t xml:space="preserve"> </w:t>
            </w:r>
            <w:r w:rsidRPr="008D4AB6">
              <w:rPr>
                <w:rFonts w:ascii="Arial" w:hAnsi="Arial" w:cs="Arial"/>
                <w:sz w:val="20"/>
                <w:szCs w:val="20"/>
              </w:rPr>
              <w:t>ANTONIO</w:t>
            </w:r>
          </w:p>
        </w:tc>
      </w:tr>
      <w:tr w:rsidR="008A1B83" w:rsidRPr="00052641" w14:paraId="64ACD928" w14:textId="77777777" w:rsidTr="004815E7">
        <w:trPr>
          <w:trHeight w:val="259"/>
        </w:trPr>
        <w:tc>
          <w:tcPr>
            <w:tcW w:w="0" w:type="auto"/>
            <w:vAlign w:val="center"/>
          </w:tcPr>
          <w:p w14:paraId="6D7BF72D" w14:textId="77777777" w:rsidR="008A1B83" w:rsidRDefault="008A1B83" w:rsidP="004815E7">
            <w:pPr>
              <w:widowControl w:val="0"/>
              <w:spacing w:after="0" w:line="276" w:lineRule="auto"/>
              <w:jc w:val="left"/>
              <w:rPr>
                <w:rFonts w:ascii="Arial" w:hAnsi="Arial" w:cs="Arial"/>
                <w:sz w:val="20"/>
                <w:szCs w:val="20"/>
              </w:rPr>
            </w:pPr>
            <w:r>
              <w:rPr>
                <w:rFonts w:ascii="Arial" w:hAnsi="Arial" w:cs="Arial"/>
                <w:sz w:val="20"/>
                <w:szCs w:val="20"/>
              </w:rPr>
              <w:t>9</w:t>
            </w:r>
          </w:p>
        </w:tc>
        <w:tc>
          <w:tcPr>
            <w:tcW w:w="0" w:type="auto"/>
            <w:vAlign w:val="center"/>
          </w:tcPr>
          <w:p w14:paraId="47C6640C" w14:textId="77777777" w:rsidR="008A1B83" w:rsidRPr="00052641" w:rsidRDefault="008A1B83" w:rsidP="004815E7">
            <w:pPr>
              <w:widowControl w:val="0"/>
              <w:spacing w:after="0" w:line="276" w:lineRule="auto"/>
              <w:jc w:val="left"/>
              <w:rPr>
                <w:rFonts w:ascii="Arial" w:hAnsi="Arial" w:cs="Arial"/>
                <w:sz w:val="20"/>
                <w:szCs w:val="20"/>
              </w:rPr>
            </w:pPr>
            <w:r w:rsidRPr="00052641">
              <w:rPr>
                <w:rFonts w:ascii="Arial" w:hAnsi="Arial" w:cs="Arial"/>
                <w:sz w:val="20"/>
                <w:szCs w:val="20"/>
              </w:rPr>
              <w:t>REGIDURÍA DE</w:t>
            </w:r>
            <w:r>
              <w:rPr>
                <w:rFonts w:ascii="Arial" w:hAnsi="Arial" w:cs="Arial"/>
                <w:sz w:val="20"/>
                <w:szCs w:val="20"/>
              </w:rPr>
              <w:t xml:space="preserve"> CULTURA Y DEPORTE</w:t>
            </w:r>
          </w:p>
        </w:tc>
        <w:tc>
          <w:tcPr>
            <w:tcW w:w="0" w:type="auto"/>
            <w:vAlign w:val="center"/>
          </w:tcPr>
          <w:p w14:paraId="08A95EF7" w14:textId="77777777" w:rsidR="008A1B83" w:rsidRDefault="008A1B83" w:rsidP="004815E7">
            <w:pPr>
              <w:widowControl w:val="0"/>
              <w:spacing w:after="0" w:line="276" w:lineRule="auto"/>
              <w:jc w:val="left"/>
              <w:rPr>
                <w:rFonts w:ascii="Arial" w:hAnsi="Arial" w:cs="Arial"/>
                <w:sz w:val="20"/>
                <w:szCs w:val="20"/>
              </w:rPr>
            </w:pPr>
            <w:r w:rsidRPr="008D4AB6">
              <w:rPr>
                <w:rFonts w:ascii="Arial" w:hAnsi="Arial" w:cs="Arial"/>
                <w:sz w:val="20"/>
                <w:szCs w:val="20"/>
              </w:rPr>
              <w:t>HUMBERTA GEORGINA SÁNCHEZ RUIZ</w:t>
            </w:r>
          </w:p>
        </w:tc>
      </w:tr>
    </w:tbl>
    <w:p w14:paraId="57F82923" w14:textId="77777777" w:rsidR="00A24783" w:rsidRPr="00E364AC" w:rsidRDefault="00A24783" w:rsidP="00A24783">
      <w:pPr>
        <w:suppressAutoHyphens/>
        <w:spacing w:before="240" w:after="155" w:line="276" w:lineRule="auto"/>
        <w:ind w:hanging="11"/>
        <w:rPr>
          <w:rFonts w:ascii="Arial" w:eastAsia="Calibri" w:hAnsi="Arial" w:cs="Arial"/>
          <w:color w:val="000000"/>
          <w:sz w:val="24"/>
          <w:szCs w:val="24"/>
        </w:rPr>
      </w:pPr>
      <w:r w:rsidRPr="00E364AC">
        <w:rPr>
          <w:rFonts w:ascii="Arial" w:eastAsia="Calibri" w:hAnsi="Arial" w:cs="Arial"/>
          <w:color w:val="000000"/>
          <w:sz w:val="24"/>
          <w:szCs w:val="24"/>
        </w:rPr>
        <w:t xml:space="preserve">Concluida la elección, se clausuró la Asamblea siendo las </w:t>
      </w:r>
      <w:r>
        <w:rPr>
          <w:rFonts w:ascii="Arial" w:eastAsia="Calibri" w:hAnsi="Arial" w:cs="Arial"/>
          <w:color w:val="000000"/>
          <w:sz w:val="24"/>
          <w:szCs w:val="24"/>
        </w:rPr>
        <w:t>diecinueve horas con cincuenta minutos d</w:t>
      </w:r>
      <w:r w:rsidRPr="00E364AC">
        <w:rPr>
          <w:rFonts w:ascii="Arial" w:eastAsia="Calibri" w:hAnsi="Arial" w:cs="Arial"/>
          <w:color w:val="000000"/>
          <w:sz w:val="24"/>
          <w:szCs w:val="24"/>
        </w:rPr>
        <w:t>el</w:t>
      </w:r>
      <w:r>
        <w:rPr>
          <w:rFonts w:ascii="Arial" w:eastAsia="Calibri" w:hAnsi="Arial" w:cs="Arial"/>
          <w:color w:val="000000"/>
          <w:sz w:val="24"/>
          <w:szCs w:val="24"/>
        </w:rPr>
        <w:t xml:space="preserve"> 21 de octubre de 2022</w:t>
      </w:r>
      <w:r w:rsidRPr="00E364AC">
        <w:rPr>
          <w:rFonts w:ascii="Arial" w:eastAsia="Calibri" w:hAnsi="Arial" w:cs="Arial"/>
          <w:color w:val="000000"/>
          <w:sz w:val="24"/>
          <w:szCs w:val="24"/>
        </w:rPr>
        <w:t>, sin que existiera alteración del orden o irregularidad alguna que hubiese sido asentada en el acta de la Asamblea General Comunitaria de referencia.</w:t>
      </w:r>
    </w:p>
    <w:p w14:paraId="47A98054" w14:textId="664F05CB" w:rsidR="00A426C6" w:rsidRDefault="00A426C6" w:rsidP="008D4AB6">
      <w:pPr>
        <w:spacing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00A24784">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1 de enero del 2023 al </w:t>
      </w:r>
      <w:r w:rsidR="00617B84">
        <w:rPr>
          <w:rFonts w:ascii="Arial" w:hAnsi="Arial" w:cs="Arial"/>
          <w:sz w:val="24"/>
          <w:szCs w:val="24"/>
        </w:rPr>
        <w:t>31 de diciembre de 2025</w:t>
      </w:r>
      <w:r w:rsidRPr="00A50B3C">
        <w:rPr>
          <w:rFonts w:ascii="Arial" w:hAnsi="Arial" w:cs="Arial"/>
          <w:sz w:val="24"/>
          <w:szCs w:val="24"/>
        </w:rPr>
        <w:t>, quedando integrado de la forma siguiente:</w:t>
      </w:r>
    </w:p>
    <w:tbl>
      <w:tblPr>
        <w:tblStyle w:val="TableGrid0"/>
        <w:tblW w:w="0" w:type="auto"/>
        <w:tblLook w:val="04A0" w:firstRow="1" w:lastRow="0" w:firstColumn="1" w:lastColumn="0" w:noHBand="0" w:noVBand="1"/>
      </w:tblPr>
      <w:tblGrid>
        <w:gridCol w:w="550"/>
        <w:gridCol w:w="2690"/>
        <w:gridCol w:w="2922"/>
        <w:gridCol w:w="2666"/>
      </w:tblGrid>
      <w:tr w:rsidR="00617B84" w:rsidRPr="00052641" w14:paraId="18153D7E" w14:textId="067A181D" w:rsidTr="008D4AB6">
        <w:trPr>
          <w:trHeight w:val="301"/>
          <w:tblHeader/>
        </w:trPr>
        <w:tc>
          <w:tcPr>
            <w:tcW w:w="0" w:type="auto"/>
            <w:gridSpan w:val="4"/>
            <w:shd w:val="clear" w:color="auto" w:fill="BFBFBF" w:themeFill="background1" w:themeFillShade="BF"/>
          </w:tcPr>
          <w:p w14:paraId="14FBB733" w14:textId="5AC4E152" w:rsidR="00617B84" w:rsidRDefault="00617B84" w:rsidP="008D4AB6">
            <w:pPr>
              <w:widowControl w:val="0"/>
              <w:spacing w:after="0" w:line="276" w:lineRule="auto"/>
              <w:jc w:val="center"/>
              <w:rPr>
                <w:rFonts w:ascii="Arial" w:hAnsi="Arial" w:cs="Arial"/>
                <w:b/>
                <w:bCs/>
                <w:sz w:val="20"/>
                <w:szCs w:val="20"/>
              </w:rPr>
            </w:pPr>
            <w:bookmarkStart w:id="15" w:name="_1fob9te"/>
            <w:bookmarkStart w:id="16" w:name="_30j0zll"/>
            <w:bookmarkEnd w:id="15"/>
            <w:bookmarkEnd w:id="16"/>
            <w:r>
              <w:rPr>
                <w:rFonts w:ascii="Arial" w:hAnsi="Arial" w:cs="Arial"/>
                <w:b/>
                <w:bCs/>
                <w:sz w:val="20"/>
                <w:szCs w:val="20"/>
              </w:rPr>
              <w:t>PERSONAS ELECTAS EN LAS CONCEJALÍAS</w:t>
            </w:r>
          </w:p>
        </w:tc>
      </w:tr>
      <w:tr w:rsidR="008D4AB6" w:rsidRPr="00052641" w14:paraId="1F857B4A" w14:textId="17AFEEE1" w:rsidTr="008D4AB6">
        <w:trPr>
          <w:trHeight w:val="301"/>
          <w:tblHeader/>
        </w:trPr>
        <w:tc>
          <w:tcPr>
            <w:tcW w:w="0" w:type="auto"/>
            <w:shd w:val="clear" w:color="auto" w:fill="BFBFBF" w:themeFill="background1" w:themeFillShade="BF"/>
          </w:tcPr>
          <w:p w14:paraId="4597F5C5" w14:textId="436C7DCF" w:rsidR="00617B84" w:rsidRPr="00052641" w:rsidRDefault="00617B84" w:rsidP="008D4AB6">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tcPr>
          <w:p w14:paraId="06C4DE56" w14:textId="25F510F3" w:rsidR="00617B84" w:rsidRPr="00052641" w:rsidRDefault="00617B84" w:rsidP="008D4AB6">
            <w:pPr>
              <w:widowControl w:val="0"/>
              <w:spacing w:after="0" w:line="276" w:lineRule="auto"/>
              <w:jc w:val="center"/>
              <w:rPr>
                <w:rFonts w:ascii="Arial" w:hAnsi="Arial" w:cs="Arial"/>
                <w:b/>
                <w:bCs/>
                <w:sz w:val="20"/>
                <w:szCs w:val="20"/>
              </w:rPr>
            </w:pPr>
            <w:bookmarkStart w:id="17" w:name="_Hlk103086262"/>
            <w:r w:rsidRPr="00052641">
              <w:rPr>
                <w:rFonts w:ascii="Arial" w:hAnsi="Arial" w:cs="Arial"/>
                <w:b/>
                <w:bCs/>
                <w:sz w:val="20"/>
                <w:szCs w:val="20"/>
              </w:rPr>
              <w:t>CARGO</w:t>
            </w:r>
          </w:p>
        </w:tc>
        <w:tc>
          <w:tcPr>
            <w:tcW w:w="0" w:type="auto"/>
            <w:shd w:val="clear" w:color="auto" w:fill="BFBFBF" w:themeFill="background1" w:themeFillShade="BF"/>
          </w:tcPr>
          <w:p w14:paraId="49922C4F" w14:textId="77777777" w:rsidR="00617B84" w:rsidRPr="00052641" w:rsidRDefault="00617B84" w:rsidP="008D4AB6">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536BEEED" w14:textId="307ED5E0" w:rsidR="00617B84" w:rsidRPr="00052641" w:rsidRDefault="00617B84" w:rsidP="008D4AB6">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8D4AB6" w:rsidRPr="00052641" w14:paraId="0D481464" w14:textId="6EB9D4FC" w:rsidTr="008D4AB6">
        <w:trPr>
          <w:trHeight w:val="288"/>
        </w:trPr>
        <w:tc>
          <w:tcPr>
            <w:tcW w:w="0" w:type="auto"/>
            <w:vAlign w:val="center"/>
          </w:tcPr>
          <w:p w14:paraId="6412F8B5" w14:textId="194DDA4E" w:rsidR="00617B84" w:rsidRPr="00052641" w:rsidRDefault="00617B84" w:rsidP="008D4AB6">
            <w:pPr>
              <w:widowControl w:val="0"/>
              <w:spacing w:after="0" w:line="276" w:lineRule="auto"/>
              <w:jc w:val="left"/>
              <w:rPr>
                <w:rFonts w:ascii="Arial" w:hAnsi="Arial" w:cs="Arial"/>
                <w:sz w:val="20"/>
                <w:szCs w:val="20"/>
              </w:rPr>
            </w:pPr>
            <w:r>
              <w:rPr>
                <w:rFonts w:ascii="Arial" w:hAnsi="Arial" w:cs="Arial"/>
                <w:sz w:val="20"/>
                <w:szCs w:val="20"/>
              </w:rPr>
              <w:t>1</w:t>
            </w:r>
          </w:p>
        </w:tc>
        <w:tc>
          <w:tcPr>
            <w:tcW w:w="0" w:type="auto"/>
            <w:vAlign w:val="center"/>
          </w:tcPr>
          <w:p w14:paraId="5ED78EC9" w14:textId="71BC68F2" w:rsidR="00617B84" w:rsidRPr="00052641" w:rsidRDefault="00617B84" w:rsidP="008D4AB6">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0" w:type="auto"/>
            <w:vAlign w:val="center"/>
          </w:tcPr>
          <w:p w14:paraId="0E8DAB1C" w14:textId="5AB6EF80" w:rsidR="00617B84" w:rsidRPr="00AC3B6F" w:rsidRDefault="008D4AB6" w:rsidP="008D4AB6">
            <w:pPr>
              <w:widowControl w:val="0"/>
              <w:spacing w:after="0" w:line="276" w:lineRule="auto"/>
              <w:jc w:val="left"/>
              <w:rPr>
                <w:rFonts w:ascii="Arial" w:hAnsi="Arial" w:cs="Arial"/>
                <w:sz w:val="20"/>
                <w:szCs w:val="20"/>
              </w:rPr>
            </w:pPr>
            <w:r>
              <w:rPr>
                <w:rFonts w:ascii="Arial" w:hAnsi="Arial" w:cs="Arial"/>
                <w:sz w:val="20"/>
                <w:szCs w:val="20"/>
              </w:rPr>
              <w:t>FILEMÓN GÓMEZ SOTO</w:t>
            </w:r>
          </w:p>
        </w:tc>
        <w:tc>
          <w:tcPr>
            <w:tcW w:w="0" w:type="auto"/>
            <w:vAlign w:val="center"/>
          </w:tcPr>
          <w:p w14:paraId="6A2CAE0C" w14:textId="5A98C42F" w:rsidR="00617B84" w:rsidRDefault="008D4AB6" w:rsidP="008D4AB6">
            <w:pPr>
              <w:widowControl w:val="0"/>
              <w:spacing w:after="0" w:line="276" w:lineRule="auto"/>
              <w:jc w:val="left"/>
              <w:rPr>
                <w:rFonts w:ascii="Arial" w:hAnsi="Arial" w:cs="Arial"/>
                <w:sz w:val="20"/>
                <w:szCs w:val="20"/>
              </w:rPr>
            </w:pPr>
            <w:r w:rsidRPr="008D4AB6">
              <w:rPr>
                <w:rFonts w:ascii="Arial" w:hAnsi="Arial" w:cs="Arial"/>
                <w:sz w:val="20"/>
                <w:szCs w:val="20"/>
              </w:rPr>
              <w:t>FELIPE MENDEZ IBAÑEZ</w:t>
            </w:r>
          </w:p>
        </w:tc>
      </w:tr>
      <w:tr w:rsidR="008D4AB6" w:rsidRPr="00052641" w14:paraId="6C2C565D" w14:textId="4F1DEEC8" w:rsidTr="008D4AB6">
        <w:trPr>
          <w:trHeight w:val="274"/>
        </w:trPr>
        <w:tc>
          <w:tcPr>
            <w:tcW w:w="0" w:type="auto"/>
            <w:vAlign w:val="center"/>
          </w:tcPr>
          <w:p w14:paraId="07E014C0" w14:textId="5ABC9151" w:rsidR="00617B84" w:rsidRPr="00052641" w:rsidRDefault="00617B84" w:rsidP="008D4AB6">
            <w:pPr>
              <w:widowControl w:val="0"/>
              <w:spacing w:after="0" w:line="276" w:lineRule="auto"/>
              <w:jc w:val="left"/>
              <w:rPr>
                <w:rFonts w:ascii="Arial" w:hAnsi="Arial" w:cs="Arial"/>
                <w:sz w:val="20"/>
                <w:szCs w:val="20"/>
              </w:rPr>
            </w:pPr>
            <w:r>
              <w:rPr>
                <w:rFonts w:ascii="Arial" w:hAnsi="Arial" w:cs="Arial"/>
                <w:sz w:val="20"/>
                <w:szCs w:val="20"/>
              </w:rPr>
              <w:t>2</w:t>
            </w:r>
          </w:p>
        </w:tc>
        <w:tc>
          <w:tcPr>
            <w:tcW w:w="0" w:type="auto"/>
            <w:vAlign w:val="center"/>
          </w:tcPr>
          <w:p w14:paraId="2143027E" w14:textId="46DC2E11" w:rsidR="00617B84" w:rsidRPr="00052641" w:rsidRDefault="00617B84" w:rsidP="008D4AB6">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0" w:type="auto"/>
            <w:vAlign w:val="center"/>
          </w:tcPr>
          <w:p w14:paraId="22C35E29" w14:textId="74AAF59E" w:rsidR="00617B84" w:rsidRPr="00052641" w:rsidRDefault="008D4AB6" w:rsidP="008D4AB6">
            <w:pPr>
              <w:widowControl w:val="0"/>
              <w:spacing w:after="0" w:line="276" w:lineRule="auto"/>
              <w:jc w:val="left"/>
              <w:rPr>
                <w:rFonts w:ascii="Arial" w:hAnsi="Arial" w:cs="Arial"/>
                <w:sz w:val="20"/>
                <w:szCs w:val="20"/>
              </w:rPr>
            </w:pPr>
            <w:r w:rsidRPr="008D4AB6">
              <w:rPr>
                <w:rFonts w:ascii="Arial" w:hAnsi="Arial" w:cs="Arial"/>
                <w:sz w:val="20"/>
                <w:szCs w:val="20"/>
              </w:rPr>
              <w:t>MAR</w:t>
            </w:r>
            <w:r w:rsidR="001E74CC">
              <w:rPr>
                <w:rFonts w:ascii="Arial" w:hAnsi="Arial" w:cs="Arial"/>
                <w:sz w:val="20"/>
                <w:szCs w:val="20"/>
              </w:rPr>
              <w:t>Í</w:t>
            </w:r>
            <w:r w:rsidRPr="008D4AB6">
              <w:rPr>
                <w:rFonts w:ascii="Arial" w:hAnsi="Arial" w:cs="Arial"/>
                <w:sz w:val="20"/>
                <w:szCs w:val="20"/>
              </w:rPr>
              <w:t>A TERESA PABLO LÓPEZ</w:t>
            </w:r>
            <w:r>
              <w:rPr>
                <w:rFonts w:ascii="Arial" w:hAnsi="Arial" w:cs="Arial"/>
                <w:sz w:val="20"/>
                <w:szCs w:val="20"/>
              </w:rPr>
              <w:t xml:space="preserve"> </w:t>
            </w:r>
          </w:p>
        </w:tc>
        <w:tc>
          <w:tcPr>
            <w:tcW w:w="0" w:type="auto"/>
            <w:vAlign w:val="center"/>
          </w:tcPr>
          <w:p w14:paraId="4A5E4220" w14:textId="5D9DB3B2" w:rsidR="00617B84" w:rsidRDefault="008D4AB6" w:rsidP="008D4AB6">
            <w:pPr>
              <w:widowControl w:val="0"/>
              <w:spacing w:after="0" w:line="276" w:lineRule="auto"/>
              <w:jc w:val="left"/>
              <w:rPr>
                <w:rFonts w:ascii="Arial" w:hAnsi="Arial" w:cs="Arial"/>
                <w:sz w:val="20"/>
                <w:szCs w:val="20"/>
              </w:rPr>
            </w:pPr>
            <w:r w:rsidRPr="008D4AB6">
              <w:rPr>
                <w:rFonts w:ascii="Arial" w:hAnsi="Arial" w:cs="Arial"/>
                <w:sz w:val="20"/>
                <w:szCs w:val="20"/>
              </w:rPr>
              <w:t>JOS</w:t>
            </w:r>
            <w:r w:rsidR="001E74CC">
              <w:rPr>
                <w:rFonts w:ascii="Arial" w:hAnsi="Arial" w:cs="Arial"/>
                <w:sz w:val="20"/>
                <w:szCs w:val="20"/>
              </w:rPr>
              <w:t>É</w:t>
            </w:r>
            <w:r w:rsidRPr="008D4AB6">
              <w:rPr>
                <w:rFonts w:ascii="Arial" w:hAnsi="Arial" w:cs="Arial"/>
                <w:sz w:val="20"/>
                <w:szCs w:val="20"/>
              </w:rPr>
              <w:t xml:space="preserve"> LUIS HERNÁNDEZ BAUTISTA</w:t>
            </w:r>
          </w:p>
        </w:tc>
      </w:tr>
      <w:tr w:rsidR="008D4AB6" w:rsidRPr="00052641" w14:paraId="08F46DFF" w14:textId="1D1BACCE" w:rsidTr="008D4AB6">
        <w:trPr>
          <w:trHeight w:val="259"/>
        </w:trPr>
        <w:tc>
          <w:tcPr>
            <w:tcW w:w="0" w:type="auto"/>
            <w:vAlign w:val="center"/>
          </w:tcPr>
          <w:p w14:paraId="2BC7609F" w14:textId="0F1FA5FF" w:rsidR="00617B84" w:rsidRPr="00052641" w:rsidRDefault="00617B84" w:rsidP="008D4AB6">
            <w:pPr>
              <w:widowControl w:val="0"/>
              <w:spacing w:after="0" w:line="276" w:lineRule="auto"/>
              <w:jc w:val="left"/>
              <w:rPr>
                <w:rFonts w:ascii="Arial" w:hAnsi="Arial" w:cs="Arial"/>
                <w:sz w:val="20"/>
                <w:szCs w:val="20"/>
              </w:rPr>
            </w:pPr>
            <w:r>
              <w:rPr>
                <w:rFonts w:ascii="Arial" w:hAnsi="Arial" w:cs="Arial"/>
                <w:sz w:val="20"/>
                <w:szCs w:val="20"/>
              </w:rPr>
              <w:t>3</w:t>
            </w:r>
          </w:p>
        </w:tc>
        <w:tc>
          <w:tcPr>
            <w:tcW w:w="0" w:type="auto"/>
            <w:vAlign w:val="center"/>
          </w:tcPr>
          <w:p w14:paraId="7BFA2033" w14:textId="3A88C3AC" w:rsidR="00617B84" w:rsidRPr="00052641" w:rsidRDefault="00617B84" w:rsidP="008D4AB6">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0" w:type="auto"/>
            <w:vAlign w:val="center"/>
          </w:tcPr>
          <w:p w14:paraId="45B22C74" w14:textId="71F3406F" w:rsidR="00617B84" w:rsidRPr="00052641" w:rsidRDefault="008D4AB6" w:rsidP="008D4AB6">
            <w:pPr>
              <w:widowControl w:val="0"/>
              <w:spacing w:after="0" w:line="276" w:lineRule="auto"/>
              <w:jc w:val="left"/>
              <w:rPr>
                <w:rFonts w:ascii="Arial" w:hAnsi="Arial" w:cs="Arial"/>
                <w:sz w:val="20"/>
                <w:szCs w:val="20"/>
              </w:rPr>
            </w:pPr>
            <w:r w:rsidRPr="008D4AB6">
              <w:rPr>
                <w:rFonts w:ascii="Arial" w:hAnsi="Arial" w:cs="Arial"/>
                <w:sz w:val="20"/>
                <w:szCs w:val="20"/>
              </w:rPr>
              <w:t>HÉCTOR CLAUDIO CABRERA MANUEL</w:t>
            </w:r>
          </w:p>
        </w:tc>
        <w:tc>
          <w:tcPr>
            <w:tcW w:w="0" w:type="auto"/>
            <w:vAlign w:val="center"/>
          </w:tcPr>
          <w:p w14:paraId="49C112E2" w14:textId="45E797AD" w:rsidR="00617B84" w:rsidRDefault="008D4AB6" w:rsidP="008D4AB6">
            <w:pPr>
              <w:widowControl w:val="0"/>
              <w:spacing w:after="0" w:line="276" w:lineRule="auto"/>
              <w:jc w:val="left"/>
              <w:rPr>
                <w:rFonts w:ascii="Arial" w:hAnsi="Arial" w:cs="Arial"/>
                <w:sz w:val="20"/>
                <w:szCs w:val="20"/>
              </w:rPr>
            </w:pPr>
            <w:r w:rsidRPr="008D4AB6">
              <w:rPr>
                <w:rFonts w:ascii="Arial" w:hAnsi="Arial" w:cs="Arial"/>
                <w:sz w:val="20"/>
                <w:szCs w:val="20"/>
              </w:rPr>
              <w:t>ISRAEL VÁSQUEZ PABLO</w:t>
            </w:r>
          </w:p>
        </w:tc>
      </w:tr>
      <w:tr w:rsidR="008D4AB6" w:rsidRPr="00052641" w14:paraId="0D5DBF5F" w14:textId="0EFE3CD9" w:rsidTr="008D4AB6">
        <w:trPr>
          <w:trHeight w:val="259"/>
        </w:trPr>
        <w:tc>
          <w:tcPr>
            <w:tcW w:w="0" w:type="auto"/>
            <w:vAlign w:val="center"/>
          </w:tcPr>
          <w:p w14:paraId="191F2F2C" w14:textId="4C2FEBBF" w:rsidR="00617B84" w:rsidRPr="00052641" w:rsidRDefault="00617B84" w:rsidP="008D4AB6">
            <w:pPr>
              <w:widowControl w:val="0"/>
              <w:spacing w:after="0" w:line="276" w:lineRule="auto"/>
              <w:jc w:val="left"/>
              <w:rPr>
                <w:rFonts w:ascii="Arial" w:hAnsi="Arial" w:cs="Arial"/>
                <w:sz w:val="20"/>
                <w:szCs w:val="20"/>
              </w:rPr>
            </w:pPr>
            <w:r>
              <w:rPr>
                <w:rFonts w:ascii="Arial" w:hAnsi="Arial" w:cs="Arial"/>
                <w:sz w:val="20"/>
                <w:szCs w:val="20"/>
              </w:rPr>
              <w:t>4</w:t>
            </w:r>
          </w:p>
        </w:tc>
        <w:tc>
          <w:tcPr>
            <w:tcW w:w="0" w:type="auto"/>
            <w:vAlign w:val="center"/>
          </w:tcPr>
          <w:p w14:paraId="242C9373" w14:textId="6BD9FDA3" w:rsidR="00617B84" w:rsidRPr="00052641" w:rsidRDefault="00617B84" w:rsidP="008D4AB6">
            <w:pPr>
              <w:widowControl w:val="0"/>
              <w:spacing w:after="0" w:line="276" w:lineRule="auto"/>
              <w:jc w:val="left"/>
              <w:rPr>
                <w:rFonts w:ascii="Arial" w:hAnsi="Arial" w:cs="Arial"/>
                <w:sz w:val="20"/>
                <w:szCs w:val="20"/>
              </w:rPr>
            </w:pPr>
            <w:r w:rsidRPr="00052641">
              <w:rPr>
                <w:rFonts w:ascii="Arial" w:hAnsi="Arial" w:cs="Arial"/>
                <w:sz w:val="20"/>
                <w:szCs w:val="20"/>
              </w:rPr>
              <w:t>REGIDURÍA DE EDUCACIÓN</w:t>
            </w:r>
          </w:p>
        </w:tc>
        <w:tc>
          <w:tcPr>
            <w:tcW w:w="0" w:type="auto"/>
            <w:vAlign w:val="center"/>
          </w:tcPr>
          <w:p w14:paraId="5D216503" w14:textId="52D17CDB" w:rsidR="00617B84" w:rsidRPr="00052641" w:rsidRDefault="008D4AB6" w:rsidP="008D4AB6">
            <w:pPr>
              <w:widowControl w:val="0"/>
              <w:spacing w:after="0" w:line="276" w:lineRule="auto"/>
              <w:jc w:val="left"/>
              <w:rPr>
                <w:rFonts w:ascii="Arial" w:hAnsi="Arial" w:cs="Arial"/>
                <w:sz w:val="20"/>
                <w:szCs w:val="20"/>
              </w:rPr>
            </w:pPr>
            <w:r w:rsidRPr="008D4AB6">
              <w:rPr>
                <w:rFonts w:ascii="Arial" w:hAnsi="Arial" w:cs="Arial"/>
                <w:sz w:val="20"/>
                <w:szCs w:val="20"/>
              </w:rPr>
              <w:t>CELSO BAUTISTA BAUTISTA</w:t>
            </w:r>
          </w:p>
        </w:tc>
        <w:tc>
          <w:tcPr>
            <w:tcW w:w="0" w:type="auto"/>
            <w:vAlign w:val="center"/>
          </w:tcPr>
          <w:p w14:paraId="4A711504" w14:textId="4720AEDA" w:rsidR="00617B84" w:rsidRDefault="008D4AB6" w:rsidP="008D4AB6">
            <w:pPr>
              <w:widowControl w:val="0"/>
              <w:spacing w:after="0" w:line="276" w:lineRule="auto"/>
              <w:jc w:val="left"/>
              <w:rPr>
                <w:rFonts w:ascii="Arial" w:hAnsi="Arial" w:cs="Arial"/>
                <w:sz w:val="20"/>
                <w:szCs w:val="20"/>
              </w:rPr>
            </w:pPr>
            <w:r w:rsidRPr="008D4AB6">
              <w:rPr>
                <w:rFonts w:ascii="Arial" w:hAnsi="Arial" w:cs="Arial"/>
                <w:sz w:val="20"/>
                <w:szCs w:val="20"/>
              </w:rPr>
              <w:t>JOSÉ RAYMUNDO JARQUÍN</w:t>
            </w:r>
          </w:p>
        </w:tc>
      </w:tr>
      <w:tr w:rsidR="008D4AB6" w:rsidRPr="00052641" w14:paraId="2CE62306" w14:textId="6F401F87" w:rsidTr="008D4AB6">
        <w:trPr>
          <w:trHeight w:val="259"/>
        </w:trPr>
        <w:tc>
          <w:tcPr>
            <w:tcW w:w="0" w:type="auto"/>
            <w:vAlign w:val="center"/>
          </w:tcPr>
          <w:p w14:paraId="22B035A8" w14:textId="6573DC7F" w:rsidR="00617B84" w:rsidRPr="00052641" w:rsidRDefault="00617B84" w:rsidP="008D4AB6">
            <w:pPr>
              <w:widowControl w:val="0"/>
              <w:spacing w:after="0" w:line="276" w:lineRule="auto"/>
              <w:jc w:val="left"/>
              <w:rPr>
                <w:rFonts w:ascii="Arial" w:hAnsi="Arial" w:cs="Arial"/>
                <w:sz w:val="20"/>
                <w:szCs w:val="20"/>
              </w:rPr>
            </w:pPr>
            <w:r>
              <w:rPr>
                <w:rFonts w:ascii="Arial" w:hAnsi="Arial" w:cs="Arial"/>
                <w:sz w:val="20"/>
                <w:szCs w:val="20"/>
              </w:rPr>
              <w:t>5</w:t>
            </w:r>
          </w:p>
        </w:tc>
        <w:tc>
          <w:tcPr>
            <w:tcW w:w="0" w:type="auto"/>
            <w:vAlign w:val="center"/>
          </w:tcPr>
          <w:p w14:paraId="60836AD0" w14:textId="24E441AA" w:rsidR="00617B84" w:rsidRPr="00052641" w:rsidRDefault="00617B84" w:rsidP="008D4AB6">
            <w:pPr>
              <w:widowControl w:val="0"/>
              <w:spacing w:after="0" w:line="276" w:lineRule="auto"/>
              <w:jc w:val="left"/>
              <w:rPr>
                <w:rFonts w:ascii="Arial" w:hAnsi="Arial" w:cs="Arial"/>
                <w:sz w:val="20"/>
                <w:szCs w:val="20"/>
              </w:rPr>
            </w:pPr>
            <w:r w:rsidRPr="00052641">
              <w:rPr>
                <w:rFonts w:ascii="Arial" w:hAnsi="Arial" w:cs="Arial"/>
                <w:sz w:val="20"/>
                <w:szCs w:val="20"/>
              </w:rPr>
              <w:t>REGIDURÍA DE OBRAS</w:t>
            </w:r>
          </w:p>
        </w:tc>
        <w:tc>
          <w:tcPr>
            <w:tcW w:w="0" w:type="auto"/>
            <w:vAlign w:val="center"/>
          </w:tcPr>
          <w:p w14:paraId="2CA59C75" w14:textId="1E4E70E6" w:rsidR="00617B84" w:rsidRPr="00052641" w:rsidRDefault="008D4AB6" w:rsidP="008D4AB6">
            <w:pPr>
              <w:widowControl w:val="0"/>
              <w:spacing w:after="0" w:line="276" w:lineRule="auto"/>
              <w:jc w:val="left"/>
              <w:rPr>
                <w:rFonts w:ascii="Arial" w:hAnsi="Arial" w:cs="Arial"/>
                <w:sz w:val="20"/>
                <w:szCs w:val="20"/>
              </w:rPr>
            </w:pPr>
            <w:r w:rsidRPr="008D4AB6">
              <w:rPr>
                <w:rFonts w:ascii="Arial" w:hAnsi="Arial" w:cs="Arial"/>
                <w:sz w:val="20"/>
                <w:szCs w:val="20"/>
              </w:rPr>
              <w:t>FAUSTO BAUTISTA MANUEL</w:t>
            </w:r>
          </w:p>
        </w:tc>
        <w:tc>
          <w:tcPr>
            <w:tcW w:w="0" w:type="auto"/>
            <w:vAlign w:val="center"/>
          </w:tcPr>
          <w:p w14:paraId="0A067F86" w14:textId="049798CC" w:rsidR="00617B84" w:rsidRDefault="008D4AB6" w:rsidP="008D4AB6">
            <w:pPr>
              <w:widowControl w:val="0"/>
              <w:spacing w:after="0" w:line="276" w:lineRule="auto"/>
              <w:jc w:val="left"/>
              <w:rPr>
                <w:rFonts w:ascii="Arial" w:hAnsi="Arial" w:cs="Arial"/>
                <w:sz w:val="20"/>
                <w:szCs w:val="20"/>
              </w:rPr>
            </w:pPr>
            <w:r w:rsidRPr="008D4AB6">
              <w:rPr>
                <w:rFonts w:ascii="Arial" w:hAnsi="Arial" w:cs="Arial"/>
                <w:sz w:val="20"/>
                <w:szCs w:val="20"/>
              </w:rPr>
              <w:t>RAYMUNDO GARCÍA ALFARO</w:t>
            </w:r>
          </w:p>
        </w:tc>
      </w:tr>
      <w:tr w:rsidR="008D4AB6" w:rsidRPr="00052641" w14:paraId="56EB63DB" w14:textId="3656E65C" w:rsidTr="008D4AB6">
        <w:trPr>
          <w:trHeight w:val="259"/>
        </w:trPr>
        <w:tc>
          <w:tcPr>
            <w:tcW w:w="0" w:type="auto"/>
            <w:vAlign w:val="center"/>
          </w:tcPr>
          <w:p w14:paraId="4CF6401F" w14:textId="3C86649F" w:rsidR="00617B84" w:rsidRDefault="00617B84" w:rsidP="008D4AB6">
            <w:pPr>
              <w:widowControl w:val="0"/>
              <w:spacing w:after="0" w:line="276" w:lineRule="auto"/>
              <w:jc w:val="left"/>
              <w:rPr>
                <w:rFonts w:ascii="Arial" w:hAnsi="Arial" w:cs="Arial"/>
                <w:sz w:val="20"/>
                <w:szCs w:val="20"/>
              </w:rPr>
            </w:pPr>
            <w:r>
              <w:rPr>
                <w:rFonts w:ascii="Arial" w:hAnsi="Arial" w:cs="Arial"/>
                <w:sz w:val="20"/>
                <w:szCs w:val="20"/>
              </w:rPr>
              <w:t>6</w:t>
            </w:r>
          </w:p>
        </w:tc>
        <w:tc>
          <w:tcPr>
            <w:tcW w:w="0" w:type="auto"/>
            <w:vAlign w:val="center"/>
          </w:tcPr>
          <w:p w14:paraId="1E06C8FE" w14:textId="5068EBD2" w:rsidR="00617B84" w:rsidRPr="00052641" w:rsidRDefault="00617B84" w:rsidP="008D4AB6">
            <w:pPr>
              <w:widowControl w:val="0"/>
              <w:spacing w:after="0" w:line="276" w:lineRule="auto"/>
              <w:jc w:val="left"/>
              <w:rPr>
                <w:rFonts w:ascii="Arial" w:hAnsi="Arial" w:cs="Arial"/>
                <w:sz w:val="20"/>
                <w:szCs w:val="20"/>
              </w:rPr>
            </w:pPr>
            <w:r w:rsidRPr="00052641">
              <w:rPr>
                <w:rFonts w:ascii="Arial" w:hAnsi="Arial" w:cs="Arial"/>
                <w:sz w:val="20"/>
                <w:szCs w:val="20"/>
              </w:rPr>
              <w:t>REGIDURÍA DE</w:t>
            </w:r>
            <w:r>
              <w:rPr>
                <w:rFonts w:ascii="Arial" w:hAnsi="Arial" w:cs="Arial"/>
                <w:sz w:val="20"/>
                <w:szCs w:val="20"/>
              </w:rPr>
              <w:t xml:space="preserve"> SALUD</w:t>
            </w:r>
          </w:p>
        </w:tc>
        <w:tc>
          <w:tcPr>
            <w:tcW w:w="0" w:type="auto"/>
            <w:vAlign w:val="center"/>
          </w:tcPr>
          <w:p w14:paraId="0559890D" w14:textId="444BAF61" w:rsidR="00617B84" w:rsidRDefault="008D4AB6" w:rsidP="008D4AB6">
            <w:pPr>
              <w:widowControl w:val="0"/>
              <w:spacing w:after="0" w:line="276" w:lineRule="auto"/>
              <w:jc w:val="left"/>
              <w:rPr>
                <w:rFonts w:ascii="Arial" w:hAnsi="Arial" w:cs="Arial"/>
                <w:sz w:val="20"/>
                <w:szCs w:val="20"/>
              </w:rPr>
            </w:pPr>
            <w:r w:rsidRPr="008D4AB6">
              <w:rPr>
                <w:rFonts w:ascii="Arial" w:hAnsi="Arial" w:cs="Arial"/>
                <w:sz w:val="20"/>
                <w:szCs w:val="20"/>
              </w:rPr>
              <w:t>GERMÁN MIGUEL JARQUÍN</w:t>
            </w:r>
            <w:r>
              <w:rPr>
                <w:rFonts w:ascii="Arial" w:hAnsi="Arial" w:cs="Arial"/>
                <w:sz w:val="20"/>
                <w:szCs w:val="20"/>
              </w:rPr>
              <w:t xml:space="preserve"> </w:t>
            </w:r>
            <w:r w:rsidRPr="008D4AB6">
              <w:rPr>
                <w:rFonts w:ascii="Arial" w:hAnsi="Arial" w:cs="Arial"/>
                <w:sz w:val="20"/>
                <w:szCs w:val="20"/>
              </w:rPr>
              <w:t>MÉNDEZ</w:t>
            </w:r>
          </w:p>
        </w:tc>
        <w:tc>
          <w:tcPr>
            <w:tcW w:w="0" w:type="auto"/>
            <w:vAlign w:val="center"/>
          </w:tcPr>
          <w:p w14:paraId="3ED0377B" w14:textId="736518E3" w:rsidR="00617B84" w:rsidRDefault="008D4AB6" w:rsidP="008D4AB6">
            <w:pPr>
              <w:widowControl w:val="0"/>
              <w:spacing w:after="0" w:line="276" w:lineRule="auto"/>
              <w:jc w:val="left"/>
              <w:rPr>
                <w:rFonts w:ascii="Arial" w:hAnsi="Arial" w:cs="Arial"/>
                <w:sz w:val="20"/>
                <w:szCs w:val="20"/>
              </w:rPr>
            </w:pPr>
            <w:r w:rsidRPr="008D4AB6">
              <w:rPr>
                <w:rFonts w:ascii="Arial" w:hAnsi="Arial" w:cs="Arial"/>
                <w:sz w:val="20"/>
                <w:szCs w:val="20"/>
              </w:rPr>
              <w:t>JAVIER MANUEL MANUEL</w:t>
            </w:r>
          </w:p>
        </w:tc>
      </w:tr>
      <w:tr w:rsidR="008D4AB6" w:rsidRPr="00052641" w14:paraId="181AED05" w14:textId="54ED3E47" w:rsidTr="008D4AB6">
        <w:trPr>
          <w:trHeight w:val="259"/>
        </w:trPr>
        <w:tc>
          <w:tcPr>
            <w:tcW w:w="0" w:type="auto"/>
            <w:vAlign w:val="center"/>
          </w:tcPr>
          <w:p w14:paraId="0CF5E62D" w14:textId="0ACF02CE" w:rsidR="00617B84" w:rsidRDefault="00617B84" w:rsidP="008D4AB6">
            <w:pPr>
              <w:widowControl w:val="0"/>
              <w:spacing w:after="0" w:line="276" w:lineRule="auto"/>
              <w:jc w:val="left"/>
              <w:rPr>
                <w:rFonts w:ascii="Arial" w:hAnsi="Arial" w:cs="Arial"/>
                <w:sz w:val="20"/>
                <w:szCs w:val="20"/>
              </w:rPr>
            </w:pPr>
            <w:r>
              <w:rPr>
                <w:rFonts w:ascii="Arial" w:hAnsi="Arial" w:cs="Arial"/>
                <w:sz w:val="20"/>
                <w:szCs w:val="20"/>
              </w:rPr>
              <w:t>7</w:t>
            </w:r>
          </w:p>
        </w:tc>
        <w:tc>
          <w:tcPr>
            <w:tcW w:w="0" w:type="auto"/>
            <w:vAlign w:val="center"/>
          </w:tcPr>
          <w:p w14:paraId="508C0A76" w14:textId="1DB2EDAF" w:rsidR="00617B84" w:rsidRPr="00052641" w:rsidRDefault="00617B84" w:rsidP="008D4AB6">
            <w:pPr>
              <w:widowControl w:val="0"/>
              <w:spacing w:after="0" w:line="276" w:lineRule="auto"/>
              <w:jc w:val="left"/>
              <w:rPr>
                <w:rFonts w:ascii="Arial" w:hAnsi="Arial" w:cs="Arial"/>
                <w:sz w:val="20"/>
                <w:szCs w:val="20"/>
              </w:rPr>
            </w:pPr>
            <w:r w:rsidRPr="00052641">
              <w:rPr>
                <w:rFonts w:ascii="Arial" w:hAnsi="Arial" w:cs="Arial"/>
                <w:sz w:val="20"/>
                <w:szCs w:val="20"/>
              </w:rPr>
              <w:t>REGIDURÍA DE</w:t>
            </w:r>
            <w:r>
              <w:rPr>
                <w:rFonts w:ascii="Arial" w:hAnsi="Arial" w:cs="Arial"/>
                <w:sz w:val="20"/>
                <w:szCs w:val="20"/>
              </w:rPr>
              <w:t xml:space="preserve"> ECOLOGÍA</w:t>
            </w:r>
          </w:p>
        </w:tc>
        <w:tc>
          <w:tcPr>
            <w:tcW w:w="0" w:type="auto"/>
            <w:vAlign w:val="center"/>
          </w:tcPr>
          <w:p w14:paraId="277A40F6" w14:textId="060392E7" w:rsidR="00617B84" w:rsidRDefault="008D4AB6" w:rsidP="008D4AB6">
            <w:pPr>
              <w:widowControl w:val="0"/>
              <w:spacing w:after="0" w:line="276" w:lineRule="auto"/>
              <w:jc w:val="left"/>
              <w:rPr>
                <w:rFonts w:ascii="Arial" w:hAnsi="Arial" w:cs="Arial"/>
                <w:sz w:val="20"/>
                <w:szCs w:val="20"/>
              </w:rPr>
            </w:pPr>
            <w:r w:rsidRPr="008D4AB6">
              <w:rPr>
                <w:rFonts w:ascii="Arial" w:hAnsi="Arial" w:cs="Arial"/>
                <w:sz w:val="20"/>
                <w:szCs w:val="20"/>
              </w:rPr>
              <w:t>JOS</w:t>
            </w:r>
            <w:r w:rsidR="001E74CC">
              <w:rPr>
                <w:rFonts w:ascii="Arial" w:hAnsi="Arial" w:cs="Arial"/>
                <w:sz w:val="20"/>
                <w:szCs w:val="20"/>
              </w:rPr>
              <w:t>É</w:t>
            </w:r>
            <w:r w:rsidRPr="008D4AB6">
              <w:rPr>
                <w:rFonts w:ascii="Arial" w:hAnsi="Arial" w:cs="Arial"/>
                <w:sz w:val="20"/>
                <w:szCs w:val="20"/>
              </w:rPr>
              <w:t xml:space="preserve"> LUIS ALFARO HERNÁNDEZ</w:t>
            </w:r>
          </w:p>
        </w:tc>
        <w:tc>
          <w:tcPr>
            <w:tcW w:w="0" w:type="auto"/>
            <w:vAlign w:val="center"/>
          </w:tcPr>
          <w:p w14:paraId="2C7B0668" w14:textId="7D796156" w:rsidR="00617B84" w:rsidRDefault="008D4AB6" w:rsidP="008D4AB6">
            <w:pPr>
              <w:widowControl w:val="0"/>
              <w:spacing w:after="0" w:line="276" w:lineRule="auto"/>
              <w:jc w:val="left"/>
              <w:rPr>
                <w:rFonts w:ascii="Arial" w:hAnsi="Arial" w:cs="Arial"/>
                <w:sz w:val="20"/>
                <w:szCs w:val="20"/>
              </w:rPr>
            </w:pPr>
            <w:r w:rsidRPr="008D4AB6">
              <w:rPr>
                <w:rFonts w:ascii="Arial" w:hAnsi="Arial" w:cs="Arial"/>
                <w:sz w:val="20"/>
                <w:szCs w:val="20"/>
              </w:rPr>
              <w:t>FORTINO JARQUÍN LUIS</w:t>
            </w:r>
          </w:p>
        </w:tc>
      </w:tr>
      <w:tr w:rsidR="008D4AB6" w:rsidRPr="00052641" w14:paraId="5D9BF236" w14:textId="06B18ABE" w:rsidTr="008D4AB6">
        <w:trPr>
          <w:trHeight w:val="259"/>
        </w:trPr>
        <w:tc>
          <w:tcPr>
            <w:tcW w:w="0" w:type="auto"/>
            <w:vAlign w:val="center"/>
          </w:tcPr>
          <w:p w14:paraId="1B7C09C9" w14:textId="42AB408C" w:rsidR="00617B84" w:rsidRDefault="00617B84" w:rsidP="008D4AB6">
            <w:pPr>
              <w:widowControl w:val="0"/>
              <w:spacing w:after="0" w:line="276" w:lineRule="auto"/>
              <w:jc w:val="left"/>
              <w:rPr>
                <w:rFonts w:ascii="Arial" w:hAnsi="Arial" w:cs="Arial"/>
                <w:sz w:val="20"/>
                <w:szCs w:val="20"/>
              </w:rPr>
            </w:pPr>
            <w:r>
              <w:rPr>
                <w:rFonts w:ascii="Arial" w:hAnsi="Arial" w:cs="Arial"/>
                <w:sz w:val="20"/>
                <w:szCs w:val="20"/>
              </w:rPr>
              <w:t>8</w:t>
            </w:r>
          </w:p>
        </w:tc>
        <w:tc>
          <w:tcPr>
            <w:tcW w:w="0" w:type="auto"/>
            <w:vAlign w:val="center"/>
          </w:tcPr>
          <w:p w14:paraId="009031CD" w14:textId="2C2F0BDE" w:rsidR="00617B84" w:rsidRPr="00052641" w:rsidRDefault="00617B84" w:rsidP="008D4AB6">
            <w:pPr>
              <w:widowControl w:val="0"/>
              <w:spacing w:after="0" w:line="276" w:lineRule="auto"/>
              <w:jc w:val="left"/>
              <w:rPr>
                <w:rFonts w:ascii="Arial" w:hAnsi="Arial" w:cs="Arial"/>
                <w:sz w:val="20"/>
                <w:szCs w:val="20"/>
              </w:rPr>
            </w:pPr>
            <w:r w:rsidRPr="00052641">
              <w:rPr>
                <w:rFonts w:ascii="Arial" w:hAnsi="Arial" w:cs="Arial"/>
                <w:sz w:val="20"/>
                <w:szCs w:val="20"/>
              </w:rPr>
              <w:t>REGIDURÍA DE</w:t>
            </w:r>
            <w:r>
              <w:rPr>
                <w:rFonts w:ascii="Arial" w:hAnsi="Arial" w:cs="Arial"/>
                <w:sz w:val="20"/>
                <w:szCs w:val="20"/>
              </w:rPr>
              <w:t xml:space="preserve"> TURISMO Y COMERCIO</w:t>
            </w:r>
          </w:p>
        </w:tc>
        <w:tc>
          <w:tcPr>
            <w:tcW w:w="0" w:type="auto"/>
            <w:vAlign w:val="center"/>
          </w:tcPr>
          <w:p w14:paraId="36D3276B" w14:textId="4366E3DA" w:rsidR="00617B84" w:rsidRDefault="008D4AB6" w:rsidP="008D4AB6">
            <w:pPr>
              <w:widowControl w:val="0"/>
              <w:spacing w:after="0" w:line="276" w:lineRule="auto"/>
              <w:jc w:val="left"/>
              <w:rPr>
                <w:rFonts w:ascii="Arial" w:hAnsi="Arial" w:cs="Arial"/>
                <w:sz w:val="20"/>
                <w:szCs w:val="20"/>
              </w:rPr>
            </w:pPr>
            <w:r w:rsidRPr="008D4AB6">
              <w:rPr>
                <w:rFonts w:ascii="Arial" w:hAnsi="Arial" w:cs="Arial"/>
                <w:sz w:val="20"/>
                <w:szCs w:val="20"/>
              </w:rPr>
              <w:t>RENÉ MARTÍNEZ CRUZ</w:t>
            </w:r>
          </w:p>
        </w:tc>
        <w:tc>
          <w:tcPr>
            <w:tcW w:w="0" w:type="auto"/>
            <w:vAlign w:val="center"/>
          </w:tcPr>
          <w:p w14:paraId="64244F06" w14:textId="4C2665F4" w:rsidR="00617B84" w:rsidRDefault="008D4AB6" w:rsidP="008D4AB6">
            <w:pPr>
              <w:widowControl w:val="0"/>
              <w:spacing w:after="0" w:line="276" w:lineRule="auto"/>
              <w:jc w:val="left"/>
              <w:rPr>
                <w:rFonts w:ascii="Arial" w:hAnsi="Arial" w:cs="Arial"/>
                <w:sz w:val="20"/>
                <w:szCs w:val="20"/>
              </w:rPr>
            </w:pPr>
            <w:r w:rsidRPr="008D4AB6">
              <w:rPr>
                <w:rFonts w:ascii="Arial" w:hAnsi="Arial" w:cs="Arial"/>
                <w:sz w:val="20"/>
                <w:szCs w:val="20"/>
              </w:rPr>
              <w:t>CLAUDIA VIVIANA SOTO</w:t>
            </w:r>
            <w:r>
              <w:rPr>
                <w:rFonts w:ascii="Arial" w:hAnsi="Arial" w:cs="Arial"/>
                <w:sz w:val="20"/>
                <w:szCs w:val="20"/>
              </w:rPr>
              <w:t xml:space="preserve"> </w:t>
            </w:r>
            <w:r w:rsidRPr="008D4AB6">
              <w:rPr>
                <w:rFonts w:ascii="Arial" w:hAnsi="Arial" w:cs="Arial"/>
                <w:sz w:val="20"/>
                <w:szCs w:val="20"/>
              </w:rPr>
              <w:t>ANTONIO</w:t>
            </w:r>
          </w:p>
        </w:tc>
      </w:tr>
      <w:tr w:rsidR="008D4AB6" w:rsidRPr="00052641" w14:paraId="24E66831" w14:textId="5FF87544" w:rsidTr="008D4AB6">
        <w:trPr>
          <w:trHeight w:val="259"/>
        </w:trPr>
        <w:tc>
          <w:tcPr>
            <w:tcW w:w="0" w:type="auto"/>
            <w:vAlign w:val="center"/>
          </w:tcPr>
          <w:p w14:paraId="7006E8E2" w14:textId="3ED81F0A" w:rsidR="00617B84" w:rsidRDefault="00617B84" w:rsidP="008D4AB6">
            <w:pPr>
              <w:widowControl w:val="0"/>
              <w:spacing w:after="0" w:line="276" w:lineRule="auto"/>
              <w:jc w:val="left"/>
              <w:rPr>
                <w:rFonts w:ascii="Arial" w:hAnsi="Arial" w:cs="Arial"/>
                <w:sz w:val="20"/>
                <w:szCs w:val="20"/>
              </w:rPr>
            </w:pPr>
            <w:r>
              <w:rPr>
                <w:rFonts w:ascii="Arial" w:hAnsi="Arial" w:cs="Arial"/>
                <w:sz w:val="20"/>
                <w:szCs w:val="20"/>
              </w:rPr>
              <w:t>9</w:t>
            </w:r>
          </w:p>
        </w:tc>
        <w:tc>
          <w:tcPr>
            <w:tcW w:w="0" w:type="auto"/>
            <w:vAlign w:val="center"/>
          </w:tcPr>
          <w:p w14:paraId="54211B4A" w14:textId="0E52E534" w:rsidR="00617B84" w:rsidRPr="00052641" w:rsidRDefault="00617B84" w:rsidP="008D4AB6">
            <w:pPr>
              <w:widowControl w:val="0"/>
              <w:spacing w:after="0" w:line="276" w:lineRule="auto"/>
              <w:jc w:val="left"/>
              <w:rPr>
                <w:rFonts w:ascii="Arial" w:hAnsi="Arial" w:cs="Arial"/>
                <w:sz w:val="20"/>
                <w:szCs w:val="20"/>
              </w:rPr>
            </w:pPr>
            <w:r w:rsidRPr="00052641">
              <w:rPr>
                <w:rFonts w:ascii="Arial" w:hAnsi="Arial" w:cs="Arial"/>
                <w:sz w:val="20"/>
                <w:szCs w:val="20"/>
              </w:rPr>
              <w:t>REGIDURÍA DE</w:t>
            </w:r>
            <w:r>
              <w:rPr>
                <w:rFonts w:ascii="Arial" w:hAnsi="Arial" w:cs="Arial"/>
                <w:sz w:val="20"/>
                <w:szCs w:val="20"/>
              </w:rPr>
              <w:t xml:space="preserve"> CULTURA Y DEPORTE</w:t>
            </w:r>
          </w:p>
        </w:tc>
        <w:tc>
          <w:tcPr>
            <w:tcW w:w="0" w:type="auto"/>
            <w:vAlign w:val="center"/>
          </w:tcPr>
          <w:p w14:paraId="1520C306" w14:textId="043E6D70" w:rsidR="00617B84" w:rsidRDefault="008D4AB6" w:rsidP="008D4AB6">
            <w:pPr>
              <w:widowControl w:val="0"/>
              <w:spacing w:after="0" w:line="276" w:lineRule="auto"/>
              <w:jc w:val="left"/>
              <w:rPr>
                <w:rFonts w:ascii="Arial" w:hAnsi="Arial" w:cs="Arial"/>
                <w:sz w:val="20"/>
                <w:szCs w:val="20"/>
              </w:rPr>
            </w:pPr>
            <w:r w:rsidRPr="008D4AB6">
              <w:rPr>
                <w:rFonts w:ascii="Arial" w:hAnsi="Arial" w:cs="Arial"/>
                <w:sz w:val="20"/>
                <w:szCs w:val="20"/>
              </w:rPr>
              <w:t>NOÉ LEOBARDO MATÍAS CARREÑO</w:t>
            </w:r>
          </w:p>
        </w:tc>
        <w:tc>
          <w:tcPr>
            <w:tcW w:w="0" w:type="auto"/>
            <w:vAlign w:val="center"/>
          </w:tcPr>
          <w:p w14:paraId="59B7949B" w14:textId="10505A49" w:rsidR="00617B84" w:rsidRDefault="008D4AB6" w:rsidP="008D4AB6">
            <w:pPr>
              <w:widowControl w:val="0"/>
              <w:spacing w:after="0" w:line="276" w:lineRule="auto"/>
              <w:jc w:val="left"/>
              <w:rPr>
                <w:rFonts w:ascii="Arial" w:hAnsi="Arial" w:cs="Arial"/>
                <w:sz w:val="20"/>
                <w:szCs w:val="20"/>
              </w:rPr>
            </w:pPr>
            <w:r w:rsidRPr="008D4AB6">
              <w:rPr>
                <w:rFonts w:ascii="Arial" w:hAnsi="Arial" w:cs="Arial"/>
                <w:sz w:val="20"/>
                <w:szCs w:val="20"/>
              </w:rPr>
              <w:t>HUMBERTA GEORGINA SÁNCHEZ RUIZ</w:t>
            </w:r>
          </w:p>
        </w:tc>
      </w:tr>
      <w:bookmarkEnd w:id="17"/>
    </w:tbl>
    <w:p w14:paraId="7058623F" w14:textId="77777777" w:rsidR="00A24783" w:rsidRDefault="00A24783" w:rsidP="0089028C">
      <w:pPr>
        <w:spacing w:after="0" w:line="276" w:lineRule="auto"/>
        <w:rPr>
          <w:rFonts w:ascii="Arial" w:hAnsi="Arial" w:cs="Arial"/>
          <w:b/>
          <w:bCs/>
          <w:color w:val="000000" w:themeColor="text1"/>
          <w:sz w:val="24"/>
          <w:szCs w:val="24"/>
        </w:rPr>
      </w:pPr>
    </w:p>
    <w:p w14:paraId="32C0C486" w14:textId="53B63016" w:rsidR="0089028C" w:rsidRDefault="0089028C" w:rsidP="0089028C">
      <w:pPr>
        <w:spacing w:after="0" w:line="276" w:lineRule="auto"/>
        <w:rPr>
          <w:rFonts w:ascii="Arial" w:hAnsi="Arial" w:cs="Arial"/>
          <w:sz w:val="24"/>
          <w:szCs w:val="24"/>
        </w:rPr>
      </w:pPr>
      <w:r>
        <w:rPr>
          <w:rFonts w:ascii="Arial" w:hAnsi="Arial" w:cs="Arial"/>
          <w:b/>
          <w:bCs/>
          <w:color w:val="000000" w:themeColor="text1"/>
          <w:sz w:val="24"/>
          <w:szCs w:val="24"/>
        </w:rPr>
        <w:lastRenderedPageBreak/>
        <w:t xml:space="preserve">b) </w:t>
      </w:r>
      <w:r>
        <w:rPr>
          <w:rFonts w:ascii="Arial" w:hAnsi="Arial" w:cs="Arial"/>
          <w:b/>
          <w:bCs/>
          <w:sz w:val="24"/>
          <w:szCs w:val="24"/>
        </w:rPr>
        <w:t xml:space="preserve">La paridad de género y que no hubo violencia política contra las mujeres en razón de género. </w:t>
      </w:r>
      <w:r>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FA7BCF">
        <w:rPr>
          <w:rFonts w:ascii="Arial" w:hAnsi="Arial" w:cs="Arial"/>
          <w:color w:val="000000" w:themeColor="text1"/>
          <w:sz w:val="24"/>
          <w:szCs w:val="24"/>
        </w:rPr>
        <w:t>Santa María del Tule</w:t>
      </w:r>
      <w:r>
        <w:rPr>
          <w:rFonts w:ascii="Arial" w:hAnsi="Arial" w:cs="Arial"/>
          <w:sz w:val="24"/>
          <w:szCs w:val="24"/>
        </w:rPr>
        <w:t xml:space="preserve">, Oaxaca, </w:t>
      </w:r>
      <w:r>
        <w:rPr>
          <w:rFonts w:ascii="Arial" w:hAnsi="Arial" w:cs="Arial"/>
          <w:b/>
          <w:bCs/>
          <w:sz w:val="24"/>
          <w:szCs w:val="24"/>
        </w:rPr>
        <w:t xml:space="preserve">no tiene paridad </w:t>
      </w:r>
      <w:r>
        <w:rPr>
          <w:rFonts w:ascii="Arial" w:hAnsi="Arial" w:cs="Arial"/>
          <w:sz w:val="24"/>
          <w:szCs w:val="24"/>
        </w:rPr>
        <w:t xml:space="preserve">en su vertiente de igualdad númerica donde la mitad de las concejalías correspondan a cada género o de una mínima diferencia entre el número de mujeres y hombres que integrarán el Ayuntamiento, ello </w:t>
      </w:r>
      <w:r>
        <w:rPr>
          <w:rFonts w:ascii="Arial" w:eastAsia="Arial" w:hAnsi="Arial" w:cs="Arial"/>
          <w:sz w:val="24"/>
          <w:szCs w:val="24"/>
        </w:rPr>
        <w:t>en términos de lo que dispone la fracción XX</w:t>
      </w:r>
      <w:r>
        <w:rPr>
          <w:rFonts w:ascii="Arial" w:eastAsia="Arial" w:hAnsi="Arial" w:cs="Arial"/>
          <w:sz w:val="24"/>
          <w:szCs w:val="24"/>
          <w:vertAlign w:val="superscript"/>
        </w:rPr>
        <w:footnoteReference w:id="28"/>
      </w:r>
      <w:r>
        <w:rPr>
          <w:rFonts w:ascii="Arial" w:eastAsia="Arial" w:hAnsi="Arial" w:cs="Arial"/>
          <w:sz w:val="24"/>
          <w:szCs w:val="24"/>
        </w:rPr>
        <w:t xml:space="preserve"> del artículo 2º de la Ley de Instituciones y Procedimientos Electorales del Estado de Oaxaca</w:t>
      </w:r>
      <w:r>
        <w:rPr>
          <w:rFonts w:ascii="Arial" w:hAnsi="Arial" w:cs="Arial"/>
          <w:sz w:val="24"/>
          <w:szCs w:val="24"/>
        </w:rPr>
        <w:t xml:space="preserve">. </w:t>
      </w:r>
    </w:p>
    <w:p w14:paraId="284020A6" w14:textId="04535289" w:rsidR="0089028C" w:rsidRDefault="0089028C" w:rsidP="0089028C">
      <w:pPr>
        <w:spacing w:after="0" w:line="276" w:lineRule="auto"/>
        <w:rPr>
          <w:rFonts w:ascii="Arial" w:hAnsi="Arial" w:cs="Arial"/>
          <w:sz w:val="24"/>
          <w:szCs w:val="24"/>
        </w:rPr>
      </w:pPr>
      <w:r>
        <w:rPr>
          <w:rFonts w:ascii="Arial" w:hAnsi="Arial" w:cs="Arial"/>
          <w:sz w:val="24"/>
          <w:szCs w:val="24"/>
        </w:rPr>
        <w:t xml:space="preserve">Tampoco existe progresividad en la integración del Ayuntamiento, por lo que, no se desprende elemento alguno para considerar que el municipio ha desplegado los esfuerzos necesarios para incorporar gradualmente un mayor número de mujeres en los espacios de toma de decisiones. </w:t>
      </w:r>
    </w:p>
    <w:p w14:paraId="3F313D39" w14:textId="55854EC4" w:rsidR="0089028C" w:rsidRDefault="0089028C" w:rsidP="0089028C">
      <w:pPr>
        <w:spacing w:after="0"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bookmarkStart w:id="18" w:name="_Hlk125560233"/>
      <w:bookmarkStart w:id="19" w:name="_Hlk125557467"/>
      <w:r w:rsidR="00BB180C">
        <w:rPr>
          <w:rFonts w:ascii="Arial" w:hAnsi="Arial" w:cs="Arial"/>
          <w:sz w:val="24"/>
          <w:szCs w:val="24"/>
        </w:rPr>
        <w:t xml:space="preserve">esta </w:t>
      </w:r>
      <w:r w:rsidR="00BB180C" w:rsidRPr="00C0469F">
        <w:rPr>
          <w:rFonts w:ascii="Arial" w:hAnsi="Arial" w:cs="Arial"/>
          <w:color w:val="000000" w:themeColor="text1"/>
          <w:sz w:val="24"/>
          <w:szCs w:val="24"/>
        </w:rPr>
        <w:t>Comisión Permanente de Sistemas Normativos Indígenas</w:t>
      </w:r>
      <w:bookmarkEnd w:id="18"/>
      <w:r w:rsidR="00BB180C" w:rsidRPr="00C0469F">
        <w:rPr>
          <w:rFonts w:ascii="Arial" w:hAnsi="Arial" w:cs="Arial"/>
          <w:color w:val="000000" w:themeColor="text1"/>
          <w:sz w:val="24"/>
          <w:szCs w:val="24"/>
        </w:rPr>
        <w:t xml:space="preserve"> </w:t>
      </w:r>
      <w:bookmarkEnd w:id="19"/>
      <w:r w:rsidR="00BB180C">
        <w:rPr>
          <w:rFonts w:ascii="Arial" w:hAnsi="Arial" w:cs="Arial"/>
          <w:color w:val="000000" w:themeColor="text1"/>
          <w:sz w:val="24"/>
          <w:szCs w:val="24"/>
        </w:rPr>
        <w:t xml:space="preserve">(CPSNI) </w:t>
      </w:r>
      <w:r>
        <w:rPr>
          <w:rFonts w:ascii="Arial" w:hAnsi="Arial" w:cs="Arial"/>
          <w:sz w:val="24"/>
          <w:szCs w:val="24"/>
        </w:rPr>
        <w:t>no cuenta con elementos probatorios para considerar la existencia de violencia política contra las mujeres en razón de género, además que ninguna persona de la comunidad informó sobre alguna situación de esta naturaleza.</w:t>
      </w:r>
    </w:p>
    <w:p w14:paraId="2F01E140" w14:textId="6DE7008B" w:rsidR="00A426C6" w:rsidRPr="005805C8" w:rsidRDefault="0089028C" w:rsidP="00C44B9A">
      <w:pPr>
        <w:spacing w:before="240" w:line="276" w:lineRule="auto"/>
        <w:rPr>
          <w:rFonts w:ascii="Arial" w:hAnsi="Arial" w:cs="Arial"/>
          <w:b/>
          <w:bCs/>
          <w:color w:val="FF0000"/>
          <w:sz w:val="24"/>
          <w:szCs w:val="24"/>
        </w:rPr>
      </w:pPr>
      <w:r>
        <w:rPr>
          <w:rFonts w:ascii="Arial" w:hAnsi="Arial" w:cs="Arial"/>
          <w:b/>
          <w:bCs/>
          <w:sz w:val="24"/>
          <w:szCs w:val="24"/>
        </w:rPr>
        <w:t>c)</w:t>
      </w:r>
      <w:r w:rsidR="00A426C6" w:rsidRPr="005805C8">
        <w:rPr>
          <w:rFonts w:ascii="Arial" w:hAnsi="Arial" w:cs="Arial"/>
          <w:b/>
          <w:bCs/>
          <w:sz w:val="24"/>
          <w:szCs w:val="24"/>
        </w:rPr>
        <w:t xml:space="preserve"> 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63002ABF" w:rsidR="00A426C6" w:rsidRPr="008977D1" w:rsidRDefault="0089028C"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r w:rsidR="00A426C6" w:rsidRPr="005805C8">
        <w:rPr>
          <w:rFonts w:ascii="Arial" w:eastAsia="Calibri" w:hAnsi="Arial" w:cs="Arial"/>
          <w:color w:val="000000"/>
          <w:sz w:val="24"/>
          <w:szCs w:val="24"/>
        </w:rPr>
        <w:t xml:space="preserve">A criterio de </w:t>
      </w:r>
      <w:r w:rsidR="00BB180C">
        <w:rPr>
          <w:rFonts w:ascii="Arial" w:hAnsi="Arial" w:cs="Arial"/>
          <w:sz w:val="24"/>
          <w:szCs w:val="24"/>
        </w:rPr>
        <w:t xml:space="preserve">esta </w:t>
      </w:r>
      <w:r w:rsidR="00BB180C" w:rsidRPr="00C0469F">
        <w:rPr>
          <w:rFonts w:ascii="Arial" w:hAnsi="Arial" w:cs="Arial"/>
          <w:color w:val="000000" w:themeColor="text1"/>
          <w:sz w:val="24"/>
          <w:szCs w:val="24"/>
        </w:rPr>
        <w:t>Comisión Permanente de Sistemas Normativos Indígenas</w:t>
      </w:r>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2A0BC06E" w:rsidR="00A426C6" w:rsidRPr="008977D1" w:rsidRDefault="0089028C"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r w:rsidR="00BB180C" w:rsidRPr="00BB180C">
        <w:rPr>
          <w:rFonts w:ascii="Arial" w:hAnsi="Arial" w:cs="Arial"/>
          <w:bCs/>
          <w:sz w:val="24"/>
          <w:szCs w:val="24"/>
        </w:rPr>
        <w:t>E</w:t>
      </w:r>
      <w:r w:rsidR="00BB180C">
        <w:rPr>
          <w:rFonts w:ascii="Arial" w:hAnsi="Arial" w:cs="Arial"/>
          <w:sz w:val="24"/>
          <w:szCs w:val="24"/>
        </w:rPr>
        <w:t xml:space="preserve">sta </w:t>
      </w:r>
      <w:r w:rsidR="00BB180C" w:rsidRPr="00C0469F">
        <w:rPr>
          <w:rFonts w:ascii="Arial" w:hAnsi="Arial" w:cs="Arial"/>
          <w:color w:val="000000" w:themeColor="text1"/>
          <w:sz w:val="24"/>
          <w:szCs w:val="24"/>
        </w:rPr>
        <w:t>Comisión Permanente de Sistemas Normativos Indígenas</w:t>
      </w:r>
      <w:r w:rsidR="00BB180C">
        <w:rPr>
          <w:rFonts w:ascii="Arial" w:hAnsi="Arial" w:cs="Arial"/>
          <w:color w:val="000000" w:themeColor="text1"/>
          <w:sz w:val="24"/>
          <w:szCs w:val="24"/>
        </w:rPr>
        <w:t xml:space="preserve"> </w:t>
      </w:r>
      <w:r w:rsidR="009369A3" w:rsidRPr="009369A3">
        <w:rPr>
          <w:rFonts w:ascii="Arial" w:hAnsi="Arial" w:cs="Arial"/>
          <w:sz w:val="24"/>
          <w:szCs w:val="24"/>
        </w:rPr>
        <w:t xml:space="preserve">no advierte en principio  violación a los derechos fundamentales que como comunidad indígena tiene el municipio que nos ocupa porque la elección se llevó a cabo conforme al método identificado en el Dictamen respectivo, sin embargo, ello es distinto tratándose de las mujeres porque no se garantizó su participación activa en la elección de los cargos de elección popular, por lo que, la determinación adoptada por la Asamblea General Comunitaria es contraria e incompatible con los derechos humanos protegidos por los instrumentos </w:t>
      </w:r>
      <w:r w:rsidR="009369A3" w:rsidRPr="009369A3">
        <w:rPr>
          <w:rFonts w:ascii="Arial" w:hAnsi="Arial" w:cs="Arial"/>
          <w:sz w:val="24"/>
          <w:szCs w:val="24"/>
        </w:rPr>
        <w:lastRenderedPageBreak/>
        <w:t>en materia de paridad que conforman el parámetro de control de regularidad constitucional, tal como se explicará más adelante</w:t>
      </w:r>
      <w:r w:rsidR="00A426C6" w:rsidRPr="008977D1">
        <w:rPr>
          <w:rFonts w:ascii="Arial" w:hAnsi="Arial" w:cs="Arial"/>
          <w:sz w:val="24"/>
          <w:szCs w:val="24"/>
        </w:rPr>
        <w:t xml:space="preserve">. </w:t>
      </w:r>
    </w:p>
    <w:p w14:paraId="59934BE2" w14:textId="08725D48" w:rsidR="00A426C6" w:rsidRPr="008977D1" w:rsidRDefault="0089028C"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BB180C">
        <w:rPr>
          <w:rFonts w:ascii="Arial" w:hAnsi="Arial" w:cs="Arial"/>
          <w:sz w:val="24"/>
          <w:szCs w:val="24"/>
        </w:rPr>
        <w:t xml:space="preserve">l </w:t>
      </w:r>
      <w:r w:rsidR="00A426C6" w:rsidRPr="008977D1">
        <w:rPr>
          <w:rFonts w:ascii="Arial" w:hAnsi="Arial" w:cs="Arial"/>
          <w:sz w:val="24"/>
          <w:szCs w:val="24"/>
        </w:rPr>
        <w:t>Consejo General</w:t>
      </w:r>
      <w:r w:rsidR="00BB180C">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60E5AF72"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9369A3">
        <w:rPr>
          <w:rFonts w:ascii="Arial" w:hAnsi="Arial" w:cs="Arial"/>
          <w:sz w:val="24"/>
          <w:szCs w:val="24"/>
        </w:rPr>
        <w:t>tener</w:t>
      </w:r>
      <w:r w:rsidRPr="008977D1">
        <w:rPr>
          <w:rFonts w:ascii="Arial" w:hAnsi="Arial" w:cs="Arial"/>
          <w:sz w:val="24"/>
          <w:szCs w:val="24"/>
        </w:rPr>
        <w:t xml:space="preserve"> una asistencia de</w:t>
      </w:r>
      <w:r w:rsidR="00804CF8">
        <w:rPr>
          <w:rFonts w:ascii="Arial" w:hAnsi="Arial" w:cs="Arial"/>
          <w:sz w:val="24"/>
          <w:szCs w:val="24"/>
        </w:rPr>
        <w:t xml:space="preserve"> 1</w:t>
      </w:r>
      <w:r w:rsidR="00F66AF6">
        <w:rPr>
          <w:rFonts w:ascii="Arial" w:hAnsi="Arial" w:cs="Arial"/>
          <w:sz w:val="24"/>
          <w:szCs w:val="24"/>
        </w:rPr>
        <w:t>68</w:t>
      </w:r>
      <w:r w:rsidR="00804CF8">
        <w:rPr>
          <w:rFonts w:ascii="Arial" w:hAnsi="Arial" w:cs="Arial"/>
          <w:sz w:val="24"/>
          <w:szCs w:val="24"/>
        </w:rPr>
        <w:t xml:space="preserve"> </w:t>
      </w:r>
      <w:r w:rsidRPr="008977D1">
        <w:rPr>
          <w:rFonts w:ascii="Arial" w:hAnsi="Arial" w:cs="Arial"/>
          <w:sz w:val="24"/>
          <w:szCs w:val="24"/>
        </w:rPr>
        <w:t>mujeres y sin que hasta la fecha exista alguna inconformidad o controversia plantead</w:t>
      </w:r>
      <w:r w:rsidR="009369A3">
        <w:rPr>
          <w:rFonts w:ascii="Arial" w:hAnsi="Arial" w:cs="Arial"/>
          <w:sz w:val="24"/>
          <w:szCs w:val="24"/>
        </w:rPr>
        <w:t>a</w:t>
      </w:r>
      <w:r w:rsidRPr="008977D1">
        <w:rPr>
          <w:rFonts w:ascii="Arial" w:hAnsi="Arial" w:cs="Arial"/>
          <w:sz w:val="24"/>
          <w:szCs w:val="24"/>
        </w:rPr>
        <w:t xml:space="preserve"> por las mujeres de </w:t>
      </w:r>
      <w:r w:rsidR="00FA7BCF">
        <w:rPr>
          <w:rFonts w:ascii="Arial" w:hAnsi="Arial" w:cs="Arial"/>
          <w:sz w:val="24"/>
          <w:szCs w:val="24"/>
        </w:rPr>
        <w:t>Santa María del Tule</w:t>
      </w:r>
      <w:r w:rsidR="00F66AF6">
        <w:rPr>
          <w:rFonts w:ascii="Arial" w:hAnsi="Arial" w:cs="Arial"/>
          <w:sz w:val="24"/>
          <w:szCs w:val="24"/>
        </w:rPr>
        <w:t>, Oaxaca</w:t>
      </w:r>
      <w:r w:rsidRPr="008977D1">
        <w:rPr>
          <w:rFonts w:ascii="Arial" w:hAnsi="Arial" w:cs="Arial"/>
          <w:sz w:val="24"/>
          <w:szCs w:val="24"/>
        </w:rPr>
        <w:t xml:space="preserve">. </w:t>
      </w:r>
    </w:p>
    <w:p w14:paraId="732743E9" w14:textId="61FB1C80" w:rsidR="00A426C6"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537B56">
        <w:rPr>
          <w:rFonts w:ascii="Arial" w:hAnsi="Arial" w:cs="Arial"/>
          <w:b/>
          <w:bCs/>
          <w:sz w:val="24"/>
          <w:szCs w:val="24"/>
        </w:rPr>
        <w:t xml:space="preserve">dieciocho </w:t>
      </w:r>
      <w:r w:rsidR="00A426C6" w:rsidRPr="008977D1">
        <w:rPr>
          <w:rFonts w:ascii="Arial" w:hAnsi="Arial" w:cs="Arial"/>
          <w:b/>
          <w:bCs/>
          <w:sz w:val="24"/>
          <w:szCs w:val="24"/>
        </w:rPr>
        <w:t xml:space="preserve">cargos en total que se nombraron, </w:t>
      </w:r>
      <w:r w:rsidR="00804CF8">
        <w:rPr>
          <w:rFonts w:ascii="Arial" w:hAnsi="Arial" w:cs="Arial"/>
          <w:b/>
          <w:bCs/>
          <w:sz w:val="24"/>
          <w:szCs w:val="24"/>
        </w:rPr>
        <w:t>tres</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eGrid0"/>
        <w:tblW w:w="0" w:type="auto"/>
        <w:tblLook w:val="04A0" w:firstRow="1" w:lastRow="0" w:firstColumn="1" w:lastColumn="0" w:noHBand="0" w:noVBand="1"/>
      </w:tblPr>
      <w:tblGrid>
        <w:gridCol w:w="551"/>
        <w:gridCol w:w="2835"/>
        <w:gridCol w:w="2626"/>
        <w:gridCol w:w="2816"/>
      </w:tblGrid>
      <w:tr w:rsidR="00707121" w:rsidRPr="00052641" w14:paraId="2DDE4C82" w14:textId="77777777" w:rsidTr="00B97174">
        <w:trPr>
          <w:trHeight w:val="301"/>
          <w:tblHeader/>
        </w:trPr>
        <w:tc>
          <w:tcPr>
            <w:tcW w:w="0" w:type="auto"/>
            <w:gridSpan w:val="4"/>
            <w:shd w:val="clear" w:color="auto" w:fill="BFBFBF" w:themeFill="background1" w:themeFillShade="BF"/>
          </w:tcPr>
          <w:p w14:paraId="7156E6B9" w14:textId="77777777" w:rsidR="00707121" w:rsidRDefault="00707121" w:rsidP="00B97174">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p>
        </w:tc>
      </w:tr>
      <w:tr w:rsidR="00707121" w:rsidRPr="00052641" w14:paraId="04BDCA39" w14:textId="77777777" w:rsidTr="00B97174">
        <w:trPr>
          <w:trHeight w:val="301"/>
          <w:tblHeader/>
        </w:trPr>
        <w:tc>
          <w:tcPr>
            <w:tcW w:w="0" w:type="auto"/>
            <w:shd w:val="clear" w:color="auto" w:fill="BFBFBF" w:themeFill="background1" w:themeFillShade="BF"/>
          </w:tcPr>
          <w:p w14:paraId="4429D019" w14:textId="77777777" w:rsidR="00707121" w:rsidRPr="00052641" w:rsidRDefault="00707121" w:rsidP="00B97174">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tcPr>
          <w:p w14:paraId="132123C1" w14:textId="77777777" w:rsidR="00707121" w:rsidRPr="00052641" w:rsidRDefault="00707121" w:rsidP="00B97174">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tcPr>
          <w:p w14:paraId="79656054" w14:textId="77777777" w:rsidR="00707121" w:rsidRPr="00052641" w:rsidRDefault="00707121" w:rsidP="00B97174">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412D5FB7" w14:textId="77777777" w:rsidR="00707121" w:rsidRPr="00052641" w:rsidRDefault="00707121" w:rsidP="00B97174">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707121" w:rsidRPr="00052641" w14:paraId="261EEC1B" w14:textId="77777777" w:rsidTr="00B97174">
        <w:trPr>
          <w:trHeight w:val="274"/>
        </w:trPr>
        <w:tc>
          <w:tcPr>
            <w:tcW w:w="0" w:type="auto"/>
            <w:vAlign w:val="center"/>
          </w:tcPr>
          <w:p w14:paraId="0440A3F0" w14:textId="5C1C1C19" w:rsidR="00707121" w:rsidRPr="00052641" w:rsidRDefault="00537B56" w:rsidP="00B97174">
            <w:pPr>
              <w:widowControl w:val="0"/>
              <w:spacing w:after="0" w:line="276" w:lineRule="auto"/>
              <w:jc w:val="left"/>
              <w:rPr>
                <w:rFonts w:ascii="Arial" w:hAnsi="Arial" w:cs="Arial"/>
                <w:sz w:val="20"/>
                <w:szCs w:val="20"/>
              </w:rPr>
            </w:pPr>
            <w:r>
              <w:rPr>
                <w:rFonts w:ascii="Arial" w:hAnsi="Arial" w:cs="Arial"/>
                <w:sz w:val="20"/>
                <w:szCs w:val="20"/>
              </w:rPr>
              <w:t>1</w:t>
            </w:r>
          </w:p>
        </w:tc>
        <w:tc>
          <w:tcPr>
            <w:tcW w:w="0" w:type="auto"/>
            <w:vAlign w:val="center"/>
          </w:tcPr>
          <w:p w14:paraId="3EDDE79F" w14:textId="77777777" w:rsidR="00707121" w:rsidRPr="00052641" w:rsidRDefault="00707121" w:rsidP="00B97174">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0" w:type="auto"/>
            <w:vAlign w:val="center"/>
          </w:tcPr>
          <w:p w14:paraId="620B8E26" w14:textId="32F092DD" w:rsidR="00707121" w:rsidRPr="00052641" w:rsidRDefault="00707121" w:rsidP="00B97174">
            <w:pPr>
              <w:widowControl w:val="0"/>
              <w:spacing w:after="0" w:line="276" w:lineRule="auto"/>
              <w:jc w:val="left"/>
              <w:rPr>
                <w:rFonts w:ascii="Arial" w:hAnsi="Arial" w:cs="Arial"/>
                <w:sz w:val="20"/>
                <w:szCs w:val="20"/>
              </w:rPr>
            </w:pPr>
            <w:r w:rsidRPr="008D4AB6">
              <w:rPr>
                <w:rFonts w:ascii="Arial" w:hAnsi="Arial" w:cs="Arial"/>
                <w:sz w:val="20"/>
                <w:szCs w:val="20"/>
              </w:rPr>
              <w:t>MAR</w:t>
            </w:r>
            <w:r w:rsidR="009369A3">
              <w:rPr>
                <w:rFonts w:ascii="Arial" w:hAnsi="Arial" w:cs="Arial"/>
                <w:sz w:val="20"/>
                <w:szCs w:val="20"/>
              </w:rPr>
              <w:t>Í</w:t>
            </w:r>
            <w:r w:rsidRPr="008D4AB6">
              <w:rPr>
                <w:rFonts w:ascii="Arial" w:hAnsi="Arial" w:cs="Arial"/>
                <w:sz w:val="20"/>
                <w:szCs w:val="20"/>
              </w:rPr>
              <w:t>A TERESA PABLO LÓPEZ</w:t>
            </w:r>
            <w:r>
              <w:rPr>
                <w:rFonts w:ascii="Arial" w:hAnsi="Arial" w:cs="Arial"/>
                <w:sz w:val="20"/>
                <w:szCs w:val="20"/>
              </w:rPr>
              <w:t xml:space="preserve"> </w:t>
            </w:r>
          </w:p>
        </w:tc>
        <w:tc>
          <w:tcPr>
            <w:tcW w:w="0" w:type="auto"/>
            <w:vAlign w:val="center"/>
          </w:tcPr>
          <w:p w14:paraId="70591F9E" w14:textId="2B8B3E25" w:rsidR="00707121" w:rsidRDefault="00537B56" w:rsidP="00537B56">
            <w:pPr>
              <w:widowControl w:val="0"/>
              <w:spacing w:after="0" w:line="276" w:lineRule="auto"/>
              <w:jc w:val="center"/>
              <w:rPr>
                <w:rFonts w:ascii="Arial" w:hAnsi="Arial" w:cs="Arial"/>
                <w:sz w:val="20"/>
                <w:szCs w:val="20"/>
              </w:rPr>
            </w:pPr>
            <w:r>
              <w:rPr>
                <w:rFonts w:ascii="Arial" w:hAnsi="Arial" w:cs="Arial"/>
                <w:sz w:val="20"/>
                <w:szCs w:val="20"/>
              </w:rPr>
              <w:t>…</w:t>
            </w:r>
          </w:p>
        </w:tc>
      </w:tr>
      <w:tr w:rsidR="00707121" w:rsidRPr="00052641" w14:paraId="64C250F7" w14:textId="77777777" w:rsidTr="00B97174">
        <w:trPr>
          <w:trHeight w:val="259"/>
        </w:trPr>
        <w:tc>
          <w:tcPr>
            <w:tcW w:w="0" w:type="auto"/>
            <w:vAlign w:val="center"/>
          </w:tcPr>
          <w:p w14:paraId="448E2CFC" w14:textId="5FB30A51" w:rsidR="00707121" w:rsidRDefault="00537B56" w:rsidP="00B97174">
            <w:pPr>
              <w:widowControl w:val="0"/>
              <w:spacing w:after="0" w:line="276" w:lineRule="auto"/>
              <w:jc w:val="left"/>
              <w:rPr>
                <w:rFonts w:ascii="Arial" w:hAnsi="Arial" w:cs="Arial"/>
                <w:sz w:val="20"/>
                <w:szCs w:val="20"/>
              </w:rPr>
            </w:pPr>
            <w:r>
              <w:rPr>
                <w:rFonts w:ascii="Arial" w:hAnsi="Arial" w:cs="Arial"/>
                <w:sz w:val="20"/>
                <w:szCs w:val="20"/>
              </w:rPr>
              <w:t>2</w:t>
            </w:r>
          </w:p>
        </w:tc>
        <w:tc>
          <w:tcPr>
            <w:tcW w:w="0" w:type="auto"/>
            <w:vAlign w:val="center"/>
          </w:tcPr>
          <w:p w14:paraId="1D60AA8C" w14:textId="77777777" w:rsidR="00707121" w:rsidRPr="00052641" w:rsidRDefault="00707121" w:rsidP="00B97174">
            <w:pPr>
              <w:widowControl w:val="0"/>
              <w:spacing w:after="0" w:line="276" w:lineRule="auto"/>
              <w:jc w:val="left"/>
              <w:rPr>
                <w:rFonts w:ascii="Arial" w:hAnsi="Arial" w:cs="Arial"/>
                <w:sz w:val="20"/>
                <w:szCs w:val="20"/>
              </w:rPr>
            </w:pPr>
            <w:r w:rsidRPr="00052641">
              <w:rPr>
                <w:rFonts w:ascii="Arial" w:hAnsi="Arial" w:cs="Arial"/>
                <w:sz w:val="20"/>
                <w:szCs w:val="20"/>
              </w:rPr>
              <w:t>REGIDURÍA DE</w:t>
            </w:r>
            <w:r>
              <w:rPr>
                <w:rFonts w:ascii="Arial" w:hAnsi="Arial" w:cs="Arial"/>
                <w:sz w:val="20"/>
                <w:szCs w:val="20"/>
              </w:rPr>
              <w:t xml:space="preserve"> TURISMO Y COMERCIO</w:t>
            </w:r>
          </w:p>
        </w:tc>
        <w:tc>
          <w:tcPr>
            <w:tcW w:w="0" w:type="auto"/>
            <w:vAlign w:val="center"/>
          </w:tcPr>
          <w:p w14:paraId="207B7F06" w14:textId="01D86AE8" w:rsidR="00707121" w:rsidRDefault="00537B56" w:rsidP="00537B56">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3CC4CB91" w14:textId="77777777" w:rsidR="00707121" w:rsidRDefault="00707121" w:rsidP="00B97174">
            <w:pPr>
              <w:widowControl w:val="0"/>
              <w:spacing w:after="0" w:line="276" w:lineRule="auto"/>
              <w:jc w:val="left"/>
              <w:rPr>
                <w:rFonts w:ascii="Arial" w:hAnsi="Arial" w:cs="Arial"/>
                <w:sz w:val="20"/>
                <w:szCs w:val="20"/>
              </w:rPr>
            </w:pPr>
            <w:r w:rsidRPr="008D4AB6">
              <w:rPr>
                <w:rFonts w:ascii="Arial" w:hAnsi="Arial" w:cs="Arial"/>
                <w:sz w:val="20"/>
                <w:szCs w:val="20"/>
              </w:rPr>
              <w:t>CLAUDIA VIVIANA SOTO</w:t>
            </w:r>
            <w:r>
              <w:rPr>
                <w:rFonts w:ascii="Arial" w:hAnsi="Arial" w:cs="Arial"/>
                <w:sz w:val="20"/>
                <w:szCs w:val="20"/>
              </w:rPr>
              <w:t xml:space="preserve"> </w:t>
            </w:r>
            <w:r w:rsidRPr="008D4AB6">
              <w:rPr>
                <w:rFonts w:ascii="Arial" w:hAnsi="Arial" w:cs="Arial"/>
                <w:sz w:val="20"/>
                <w:szCs w:val="20"/>
              </w:rPr>
              <w:t>ANTONIO</w:t>
            </w:r>
          </w:p>
        </w:tc>
      </w:tr>
      <w:tr w:rsidR="00707121" w:rsidRPr="00052641" w14:paraId="04BB5365" w14:textId="77777777" w:rsidTr="00B97174">
        <w:trPr>
          <w:trHeight w:val="259"/>
        </w:trPr>
        <w:tc>
          <w:tcPr>
            <w:tcW w:w="0" w:type="auto"/>
            <w:vAlign w:val="center"/>
          </w:tcPr>
          <w:p w14:paraId="0DA90507" w14:textId="67CF1750" w:rsidR="00707121" w:rsidRDefault="00F66AF6" w:rsidP="00B97174">
            <w:pPr>
              <w:widowControl w:val="0"/>
              <w:spacing w:after="0" w:line="276" w:lineRule="auto"/>
              <w:jc w:val="left"/>
              <w:rPr>
                <w:rFonts w:ascii="Arial" w:hAnsi="Arial" w:cs="Arial"/>
                <w:sz w:val="20"/>
                <w:szCs w:val="20"/>
              </w:rPr>
            </w:pPr>
            <w:r>
              <w:rPr>
                <w:rFonts w:ascii="Arial" w:hAnsi="Arial" w:cs="Arial"/>
                <w:sz w:val="20"/>
                <w:szCs w:val="20"/>
              </w:rPr>
              <w:t>3</w:t>
            </w:r>
          </w:p>
        </w:tc>
        <w:tc>
          <w:tcPr>
            <w:tcW w:w="0" w:type="auto"/>
            <w:vAlign w:val="center"/>
          </w:tcPr>
          <w:p w14:paraId="2832833C" w14:textId="77777777" w:rsidR="00707121" w:rsidRPr="00052641" w:rsidRDefault="00707121" w:rsidP="00B97174">
            <w:pPr>
              <w:widowControl w:val="0"/>
              <w:spacing w:after="0" w:line="276" w:lineRule="auto"/>
              <w:jc w:val="left"/>
              <w:rPr>
                <w:rFonts w:ascii="Arial" w:hAnsi="Arial" w:cs="Arial"/>
                <w:sz w:val="20"/>
                <w:szCs w:val="20"/>
              </w:rPr>
            </w:pPr>
            <w:r w:rsidRPr="00052641">
              <w:rPr>
                <w:rFonts w:ascii="Arial" w:hAnsi="Arial" w:cs="Arial"/>
                <w:sz w:val="20"/>
                <w:szCs w:val="20"/>
              </w:rPr>
              <w:t>REGIDURÍA DE</w:t>
            </w:r>
            <w:r>
              <w:rPr>
                <w:rFonts w:ascii="Arial" w:hAnsi="Arial" w:cs="Arial"/>
                <w:sz w:val="20"/>
                <w:szCs w:val="20"/>
              </w:rPr>
              <w:t xml:space="preserve"> CULTURA Y DEPORTE</w:t>
            </w:r>
          </w:p>
        </w:tc>
        <w:tc>
          <w:tcPr>
            <w:tcW w:w="0" w:type="auto"/>
            <w:vAlign w:val="center"/>
          </w:tcPr>
          <w:p w14:paraId="34E15649" w14:textId="0A5D1822" w:rsidR="00707121" w:rsidRDefault="00537B56" w:rsidP="00537B56">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43B7FEEB" w14:textId="77777777" w:rsidR="00707121" w:rsidRDefault="00707121" w:rsidP="00B97174">
            <w:pPr>
              <w:widowControl w:val="0"/>
              <w:spacing w:after="0" w:line="276" w:lineRule="auto"/>
              <w:jc w:val="left"/>
              <w:rPr>
                <w:rFonts w:ascii="Arial" w:hAnsi="Arial" w:cs="Arial"/>
                <w:sz w:val="20"/>
                <w:szCs w:val="20"/>
              </w:rPr>
            </w:pPr>
            <w:r w:rsidRPr="008D4AB6">
              <w:rPr>
                <w:rFonts w:ascii="Arial" w:hAnsi="Arial" w:cs="Arial"/>
                <w:sz w:val="20"/>
                <w:szCs w:val="20"/>
              </w:rPr>
              <w:t>HUMBERTA GEORGINA SÁNCHEZ RUIZ</w:t>
            </w:r>
          </w:p>
        </w:tc>
      </w:tr>
    </w:tbl>
    <w:p w14:paraId="3475E08C" w14:textId="63CB53BA" w:rsidR="00A426C6"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r w:rsidR="00BB180C">
        <w:rPr>
          <w:rFonts w:ascii="Arial" w:hAnsi="Arial" w:cs="Arial"/>
          <w:sz w:val="24"/>
          <w:szCs w:val="24"/>
        </w:rPr>
        <w:t xml:space="preserve">esta </w:t>
      </w:r>
      <w:r w:rsidR="00BB180C" w:rsidRPr="00C0469F">
        <w:rPr>
          <w:rFonts w:ascii="Arial" w:hAnsi="Arial" w:cs="Arial"/>
          <w:color w:val="000000" w:themeColor="text1"/>
          <w:sz w:val="24"/>
          <w:szCs w:val="24"/>
        </w:rPr>
        <w:t xml:space="preserve">Comisión Permanente de Sistemas Normativos Indígenas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FA7BCF">
        <w:rPr>
          <w:rFonts w:ascii="Arial" w:hAnsi="Arial" w:cs="Arial"/>
          <w:sz w:val="24"/>
          <w:szCs w:val="24"/>
        </w:rPr>
        <w:t>Santa María del Tule</w:t>
      </w:r>
      <w:r w:rsidRPr="00FD43B9">
        <w:rPr>
          <w:rFonts w:ascii="Arial" w:hAnsi="Arial" w:cs="Arial"/>
          <w:sz w:val="24"/>
          <w:szCs w:val="24"/>
        </w:rPr>
        <w:t>,</w:t>
      </w:r>
      <w:r w:rsidR="005E69AB">
        <w:rPr>
          <w:rFonts w:ascii="Arial" w:hAnsi="Arial" w:cs="Arial"/>
          <w:sz w:val="24"/>
          <w:szCs w:val="24"/>
        </w:rPr>
        <w:t xml:space="preserve"> Oaxaca,</w:t>
      </w:r>
      <w:r w:rsidRPr="00FD43B9">
        <w:rPr>
          <w:rFonts w:ascii="Arial" w:hAnsi="Arial" w:cs="Arial"/>
          <w:sz w:val="24"/>
          <w:szCs w:val="24"/>
        </w:rPr>
        <w:t xml:space="preserve"> de los cargos electos en el proceso ordinario del año 20</w:t>
      </w:r>
      <w:r w:rsidR="00537B56">
        <w:rPr>
          <w:rFonts w:ascii="Arial" w:hAnsi="Arial" w:cs="Arial"/>
          <w:sz w:val="24"/>
          <w:szCs w:val="24"/>
        </w:rPr>
        <w:t>19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537B56">
        <w:rPr>
          <w:rFonts w:ascii="Arial" w:hAnsi="Arial" w:cs="Arial"/>
          <w:sz w:val="24"/>
          <w:szCs w:val="24"/>
        </w:rPr>
        <w:t>4</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537B56">
        <w:rPr>
          <w:rFonts w:ascii="Arial" w:hAnsi="Arial" w:cs="Arial"/>
          <w:sz w:val="24"/>
          <w:szCs w:val="24"/>
        </w:rPr>
        <w:t>18</w:t>
      </w:r>
      <w:r w:rsidR="00A869D4">
        <w:rPr>
          <w:rFonts w:ascii="Arial" w:hAnsi="Arial" w:cs="Arial"/>
          <w:sz w:val="24"/>
          <w:szCs w:val="24"/>
        </w:rPr>
        <w:t xml:space="preserve"> </w:t>
      </w:r>
      <w:r w:rsidRPr="00FD43B9">
        <w:rPr>
          <w:rFonts w:ascii="Arial" w:hAnsi="Arial" w:cs="Arial"/>
          <w:sz w:val="24"/>
          <w:szCs w:val="24"/>
        </w:rPr>
        <w:t>cargos que integran el Ayuntamiento del municipio que se analiza</w:t>
      </w:r>
      <w:r w:rsidR="00A24783">
        <w:rPr>
          <w:rFonts w:ascii="Arial" w:hAnsi="Arial" w:cs="Arial"/>
          <w:sz w:val="24"/>
          <w:szCs w:val="24"/>
        </w:rPr>
        <w:t>, quedando integradas de siguiente manera:</w:t>
      </w:r>
    </w:p>
    <w:tbl>
      <w:tblPr>
        <w:tblStyle w:val="TableGrid0"/>
        <w:tblW w:w="8926" w:type="dxa"/>
        <w:tblLook w:val="04A0" w:firstRow="1" w:lastRow="0" w:firstColumn="1" w:lastColumn="0" w:noHBand="0" w:noVBand="1"/>
      </w:tblPr>
      <w:tblGrid>
        <w:gridCol w:w="550"/>
        <w:gridCol w:w="3259"/>
        <w:gridCol w:w="2785"/>
        <w:gridCol w:w="2332"/>
      </w:tblGrid>
      <w:tr w:rsidR="00B7646E" w:rsidRPr="00052641" w14:paraId="6F605CA3" w14:textId="77777777" w:rsidTr="00B7646E">
        <w:trPr>
          <w:trHeight w:val="301"/>
          <w:tblHeader/>
        </w:trPr>
        <w:tc>
          <w:tcPr>
            <w:tcW w:w="8926" w:type="dxa"/>
            <w:gridSpan w:val="4"/>
            <w:shd w:val="clear" w:color="auto" w:fill="BFBFBF" w:themeFill="background1" w:themeFillShade="BF"/>
          </w:tcPr>
          <w:p w14:paraId="1E2AEA04" w14:textId="55EE068C" w:rsidR="00B7646E" w:rsidRDefault="009369A3" w:rsidP="00D07BC2">
            <w:pPr>
              <w:widowControl w:val="0"/>
              <w:spacing w:after="0" w:line="276" w:lineRule="auto"/>
              <w:jc w:val="center"/>
              <w:rPr>
                <w:rFonts w:ascii="Arial" w:hAnsi="Arial" w:cs="Arial"/>
                <w:b/>
                <w:bCs/>
                <w:sz w:val="20"/>
                <w:szCs w:val="20"/>
              </w:rPr>
            </w:pPr>
            <w:r>
              <w:rPr>
                <w:rFonts w:ascii="Arial" w:hAnsi="Arial" w:cs="Arial"/>
                <w:b/>
                <w:bCs/>
                <w:sz w:val="20"/>
                <w:szCs w:val="20"/>
              </w:rPr>
              <w:t xml:space="preserve">MUJERES </w:t>
            </w:r>
            <w:r w:rsidR="00B7646E">
              <w:rPr>
                <w:rFonts w:ascii="Arial" w:hAnsi="Arial" w:cs="Arial"/>
                <w:b/>
                <w:bCs/>
                <w:sz w:val="20"/>
                <w:szCs w:val="20"/>
              </w:rPr>
              <w:t>ELECTAS EN LAS CONCEJALÍAS</w:t>
            </w:r>
            <w:r>
              <w:rPr>
                <w:rFonts w:ascii="Arial" w:hAnsi="Arial" w:cs="Arial"/>
                <w:b/>
                <w:bCs/>
                <w:sz w:val="20"/>
                <w:szCs w:val="20"/>
              </w:rPr>
              <w:t xml:space="preserve"> EN 2019</w:t>
            </w:r>
          </w:p>
        </w:tc>
      </w:tr>
      <w:tr w:rsidR="00B7646E" w:rsidRPr="00052641" w14:paraId="0BA5F36D" w14:textId="77777777" w:rsidTr="00B7646E">
        <w:trPr>
          <w:trHeight w:val="301"/>
          <w:tblHeader/>
        </w:trPr>
        <w:tc>
          <w:tcPr>
            <w:tcW w:w="0" w:type="auto"/>
            <w:shd w:val="clear" w:color="auto" w:fill="BFBFBF" w:themeFill="background1" w:themeFillShade="BF"/>
          </w:tcPr>
          <w:p w14:paraId="5ECEDA77" w14:textId="77777777" w:rsidR="00B7646E" w:rsidRPr="00052641" w:rsidRDefault="00B7646E" w:rsidP="00D07BC2">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tcPr>
          <w:p w14:paraId="409FEDCF" w14:textId="77777777" w:rsidR="00B7646E" w:rsidRPr="00052641" w:rsidRDefault="00B7646E" w:rsidP="00D07BC2">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tcPr>
          <w:p w14:paraId="5272EB3A" w14:textId="77777777" w:rsidR="00B7646E" w:rsidRPr="00052641" w:rsidRDefault="00B7646E" w:rsidP="00D07BC2">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2332" w:type="dxa"/>
            <w:shd w:val="clear" w:color="auto" w:fill="BFBFBF" w:themeFill="background1" w:themeFillShade="BF"/>
          </w:tcPr>
          <w:p w14:paraId="1DB6DF6C" w14:textId="77777777" w:rsidR="00B7646E" w:rsidRPr="00052641" w:rsidRDefault="00B7646E" w:rsidP="00D07BC2">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B7646E" w:rsidRPr="00052641" w14:paraId="13711A61" w14:textId="77777777" w:rsidTr="00B7646E">
        <w:trPr>
          <w:trHeight w:val="288"/>
        </w:trPr>
        <w:tc>
          <w:tcPr>
            <w:tcW w:w="0" w:type="auto"/>
            <w:vAlign w:val="center"/>
          </w:tcPr>
          <w:p w14:paraId="7878511F" w14:textId="77777777" w:rsidR="00B7646E" w:rsidRPr="00052641" w:rsidRDefault="00B7646E" w:rsidP="00D07BC2">
            <w:pPr>
              <w:widowControl w:val="0"/>
              <w:spacing w:after="0" w:line="276" w:lineRule="auto"/>
              <w:jc w:val="left"/>
              <w:rPr>
                <w:rFonts w:ascii="Arial" w:hAnsi="Arial" w:cs="Arial"/>
                <w:sz w:val="20"/>
                <w:szCs w:val="20"/>
              </w:rPr>
            </w:pPr>
            <w:r>
              <w:rPr>
                <w:rFonts w:ascii="Arial" w:hAnsi="Arial" w:cs="Arial"/>
                <w:sz w:val="20"/>
                <w:szCs w:val="20"/>
              </w:rPr>
              <w:t>1</w:t>
            </w:r>
          </w:p>
        </w:tc>
        <w:tc>
          <w:tcPr>
            <w:tcW w:w="0" w:type="auto"/>
            <w:vAlign w:val="center"/>
          </w:tcPr>
          <w:p w14:paraId="3ACCF8C4" w14:textId="77777777" w:rsidR="00B7646E" w:rsidRPr="00052641" w:rsidRDefault="00B7646E" w:rsidP="00D07BC2">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0" w:type="auto"/>
            <w:vAlign w:val="center"/>
          </w:tcPr>
          <w:p w14:paraId="64703D42" w14:textId="4D433826" w:rsidR="00B7646E" w:rsidRPr="00AC3B6F" w:rsidRDefault="00B7646E" w:rsidP="00B7646E">
            <w:pPr>
              <w:widowControl w:val="0"/>
              <w:spacing w:after="0" w:line="276" w:lineRule="auto"/>
              <w:jc w:val="center"/>
              <w:rPr>
                <w:rFonts w:ascii="Arial" w:hAnsi="Arial" w:cs="Arial"/>
                <w:sz w:val="20"/>
                <w:szCs w:val="20"/>
              </w:rPr>
            </w:pPr>
            <w:r>
              <w:rPr>
                <w:rFonts w:ascii="Arial" w:hAnsi="Arial" w:cs="Arial"/>
                <w:sz w:val="20"/>
                <w:szCs w:val="20"/>
              </w:rPr>
              <w:t>------------</w:t>
            </w:r>
          </w:p>
        </w:tc>
        <w:tc>
          <w:tcPr>
            <w:tcW w:w="2332" w:type="dxa"/>
            <w:vAlign w:val="center"/>
          </w:tcPr>
          <w:p w14:paraId="40EB06CF" w14:textId="2C298E69" w:rsidR="00B7646E" w:rsidRDefault="00B7646E" w:rsidP="00B7646E">
            <w:pPr>
              <w:widowControl w:val="0"/>
              <w:spacing w:after="0" w:line="276" w:lineRule="auto"/>
              <w:jc w:val="center"/>
              <w:rPr>
                <w:rFonts w:ascii="Arial" w:hAnsi="Arial" w:cs="Arial"/>
                <w:sz w:val="20"/>
                <w:szCs w:val="20"/>
              </w:rPr>
            </w:pPr>
            <w:r>
              <w:rPr>
                <w:rFonts w:ascii="Arial" w:hAnsi="Arial" w:cs="Arial"/>
                <w:sz w:val="20"/>
                <w:szCs w:val="20"/>
              </w:rPr>
              <w:t>------------</w:t>
            </w:r>
          </w:p>
        </w:tc>
      </w:tr>
      <w:tr w:rsidR="00B7646E" w:rsidRPr="00052641" w14:paraId="0EC54E81" w14:textId="77777777" w:rsidTr="00B7646E">
        <w:trPr>
          <w:trHeight w:val="274"/>
        </w:trPr>
        <w:tc>
          <w:tcPr>
            <w:tcW w:w="0" w:type="auto"/>
            <w:vAlign w:val="center"/>
          </w:tcPr>
          <w:p w14:paraId="750DB348" w14:textId="77777777" w:rsidR="00B7646E" w:rsidRPr="00052641" w:rsidRDefault="00B7646E" w:rsidP="00D07BC2">
            <w:pPr>
              <w:widowControl w:val="0"/>
              <w:spacing w:after="0" w:line="276" w:lineRule="auto"/>
              <w:jc w:val="left"/>
              <w:rPr>
                <w:rFonts w:ascii="Arial" w:hAnsi="Arial" w:cs="Arial"/>
                <w:sz w:val="20"/>
                <w:szCs w:val="20"/>
              </w:rPr>
            </w:pPr>
            <w:r>
              <w:rPr>
                <w:rFonts w:ascii="Arial" w:hAnsi="Arial" w:cs="Arial"/>
                <w:sz w:val="20"/>
                <w:szCs w:val="20"/>
              </w:rPr>
              <w:t>2</w:t>
            </w:r>
          </w:p>
        </w:tc>
        <w:tc>
          <w:tcPr>
            <w:tcW w:w="0" w:type="auto"/>
            <w:vAlign w:val="center"/>
          </w:tcPr>
          <w:p w14:paraId="29A3CC44" w14:textId="77777777" w:rsidR="00B7646E" w:rsidRPr="00052641" w:rsidRDefault="00B7646E" w:rsidP="00D07BC2">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0" w:type="auto"/>
            <w:vAlign w:val="center"/>
          </w:tcPr>
          <w:p w14:paraId="0BE010F7" w14:textId="2F2FF180" w:rsidR="00B7646E" w:rsidRPr="00052641" w:rsidRDefault="00B7646E" w:rsidP="00B7646E">
            <w:pPr>
              <w:widowControl w:val="0"/>
              <w:spacing w:after="0" w:line="276" w:lineRule="auto"/>
              <w:jc w:val="center"/>
              <w:rPr>
                <w:rFonts w:ascii="Arial" w:hAnsi="Arial" w:cs="Arial"/>
                <w:sz w:val="20"/>
                <w:szCs w:val="20"/>
              </w:rPr>
            </w:pPr>
            <w:r>
              <w:rPr>
                <w:rFonts w:ascii="Arial" w:hAnsi="Arial" w:cs="Arial"/>
                <w:sz w:val="20"/>
                <w:szCs w:val="20"/>
              </w:rPr>
              <w:t>------------</w:t>
            </w:r>
          </w:p>
        </w:tc>
        <w:tc>
          <w:tcPr>
            <w:tcW w:w="2332" w:type="dxa"/>
            <w:vAlign w:val="center"/>
          </w:tcPr>
          <w:p w14:paraId="2DF7996A" w14:textId="1F3D472D" w:rsidR="00B7646E" w:rsidRDefault="00B7646E" w:rsidP="00B7646E">
            <w:pPr>
              <w:widowControl w:val="0"/>
              <w:spacing w:after="0" w:line="276" w:lineRule="auto"/>
              <w:jc w:val="center"/>
              <w:rPr>
                <w:rFonts w:ascii="Arial" w:hAnsi="Arial" w:cs="Arial"/>
                <w:sz w:val="20"/>
                <w:szCs w:val="20"/>
              </w:rPr>
            </w:pPr>
            <w:r>
              <w:rPr>
                <w:rFonts w:ascii="Arial" w:hAnsi="Arial" w:cs="Arial"/>
                <w:sz w:val="20"/>
                <w:szCs w:val="20"/>
              </w:rPr>
              <w:t>------------</w:t>
            </w:r>
          </w:p>
        </w:tc>
      </w:tr>
      <w:tr w:rsidR="00B7646E" w:rsidRPr="00052641" w14:paraId="1615B1F6" w14:textId="77777777" w:rsidTr="00B7646E">
        <w:trPr>
          <w:trHeight w:val="259"/>
        </w:trPr>
        <w:tc>
          <w:tcPr>
            <w:tcW w:w="0" w:type="auto"/>
            <w:vAlign w:val="center"/>
          </w:tcPr>
          <w:p w14:paraId="426159EB" w14:textId="77777777" w:rsidR="00B7646E" w:rsidRPr="00052641" w:rsidRDefault="00B7646E" w:rsidP="00D07BC2">
            <w:pPr>
              <w:widowControl w:val="0"/>
              <w:spacing w:after="0" w:line="276" w:lineRule="auto"/>
              <w:jc w:val="left"/>
              <w:rPr>
                <w:rFonts w:ascii="Arial" w:hAnsi="Arial" w:cs="Arial"/>
                <w:sz w:val="20"/>
                <w:szCs w:val="20"/>
              </w:rPr>
            </w:pPr>
            <w:r>
              <w:rPr>
                <w:rFonts w:ascii="Arial" w:hAnsi="Arial" w:cs="Arial"/>
                <w:sz w:val="20"/>
                <w:szCs w:val="20"/>
              </w:rPr>
              <w:t>3</w:t>
            </w:r>
          </w:p>
        </w:tc>
        <w:tc>
          <w:tcPr>
            <w:tcW w:w="0" w:type="auto"/>
            <w:vAlign w:val="center"/>
          </w:tcPr>
          <w:p w14:paraId="2BC368E9" w14:textId="77777777" w:rsidR="00B7646E" w:rsidRPr="00052641" w:rsidRDefault="00B7646E" w:rsidP="00D07BC2">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0" w:type="auto"/>
            <w:vAlign w:val="center"/>
          </w:tcPr>
          <w:p w14:paraId="029C72A3" w14:textId="17E0579E" w:rsidR="00B7646E" w:rsidRPr="00052641" w:rsidRDefault="00B7646E" w:rsidP="00B7646E">
            <w:pPr>
              <w:widowControl w:val="0"/>
              <w:spacing w:after="0" w:line="276" w:lineRule="auto"/>
              <w:jc w:val="center"/>
              <w:rPr>
                <w:rFonts w:ascii="Arial" w:hAnsi="Arial" w:cs="Arial"/>
                <w:sz w:val="20"/>
                <w:szCs w:val="20"/>
              </w:rPr>
            </w:pPr>
            <w:r>
              <w:rPr>
                <w:rFonts w:ascii="Arial" w:hAnsi="Arial" w:cs="Arial"/>
                <w:sz w:val="20"/>
                <w:szCs w:val="20"/>
              </w:rPr>
              <w:t>-----------</w:t>
            </w:r>
          </w:p>
        </w:tc>
        <w:tc>
          <w:tcPr>
            <w:tcW w:w="2332" w:type="dxa"/>
            <w:vAlign w:val="center"/>
          </w:tcPr>
          <w:p w14:paraId="46E68F56" w14:textId="277E155B" w:rsidR="00B7646E" w:rsidRDefault="00B7646E" w:rsidP="00D07BC2">
            <w:pPr>
              <w:widowControl w:val="0"/>
              <w:spacing w:after="0" w:line="276" w:lineRule="auto"/>
              <w:jc w:val="left"/>
              <w:rPr>
                <w:rFonts w:ascii="Arial" w:hAnsi="Arial" w:cs="Arial"/>
                <w:sz w:val="20"/>
                <w:szCs w:val="20"/>
              </w:rPr>
            </w:pPr>
            <w:r w:rsidRPr="0089028C">
              <w:rPr>
                <w:rFonts w:ascii="Arial" w:hAnsi="Arial" w:cs="Arial"/>
                <w:sz w:val="20"/>
              </w:rPr>
              <w:t>ANG</w:t>
            </w:r>
            <w:r w:rsidR="009369A3">
              <w:rPr>
                <w:rFonts w:ascii="Arial" w:hAnsi="Arial" w:cs="Arial"/>
                <w:sz w:val="20"/>
              </w:rPr>
              <w:t>É</w:t>
            </w:r>
            <w:r w:rsidRPr="0089028C">
              <w:rPr>
                <w:rFonts w:ascii="Arial" w:hAnsi="Arial" w:cs="Arial"/>
                <w:sz w:val="20"/>
              </w:rPr>
              <w:t>LICA SOTO FLORES</w:t>
            </w:r>
          </w:p>
        </w:tc>
      </w:tr>
      <w:tr w:rsidR="00B7646E" w:rsidRPr="00052641" w14:paraId="44E43364" w14:textId="77777777" w:rsidTr="00B7646E">
        <w:trPr>
          <w:trHeight w:val="259"/>
        </w:trPr>
        <w:tc>
          <w:tcPr>
            <w:tcW w:w="0" w:type="auto"/>
            <w:vAlign w:val="center"/>
          </w:tcPr>
          <w:p w14:paraId="5958DB12" w14:textId="77777777" w:rsidR="00B7646E" w:rsidRPr="00052641" w:rsidRDefault="00B7646E" w:rsidP="00D07BC2">
            <w:pPr>
              <w:widowControl w:val="0"/>
              <w:spacing w:after="0" w:line="276" w:lineRule="auto"/>
              <w:jc w:val="left"/>
              <w:rPr>
                <w:rFonts w:ascii="Arial" w:hAnsi="Arial" w:cs="Arial"/>
                <w:sz w:val="20"/>
                <w:szCs w:val="20"/>
              </w:rPr>
            </w:pPr>
            <w:r>
              <w:rPr>
                <w:rFonts w:ascii="Arial" w:hAnsi="Arial" w:cs="Arial"/>
                <w:sz w:val="20"/>
                <w:szCs w:val="20"/>
              </w:rPr>
              <w:t>4</w:t>
            </w:r>
          </w:p>
        </w:tc>
        <w:tc>
          <w:tcPr>
            <w:tcW w:w="0" w:type="auto"/>
            <w:vAlign w:val="center"/>
          </w:tcPr>
          <w:p w14:paraId="40D91DED" w14:textId="77777777" w:rsidR="00B7646E" w:rsidRPr="00052641" w:rsidRDefault="00B7646E" w:rsidP="00D07BC2">
            <w:pPr>
              <w:widowControl w:val="0"/>
              <w:spacing w:after="0" w:line="276" w:lineRule="auto"/>
              <w:jc w:val="left"/>
              <w:rPr>
                <w:rFonts w:ascii="Arial" w:hAnsi="Arial" w:cs="Arial"/>
                <w:sz w:val="20"/>
                <w:szCs w:val="20"/>
              </w:rPr>
            </w:pPr>
            <w:r w:rsidRPr="00052641">
              <w:rPr>
                <w:rFonts w:ascii="Arial" w:hAnsi="Arial" w:cs="Arial"/>
                <w:sz w:val="20"/>
                <w:szCs w:val="20"/>
              </w:rPr>
              <w:t>REGIDURÍA DE EDUCACIÓN</w:t>
            </w:r>
          </w:p>
        </w:tc>
        <w:tc>
          <w:tcPr>
            <w:tcW w:w="0" w:type="auto"/>
            <w:vAlign w:val="center"/>
          </w:tcPr>
          <w:p w14:paraId="645DE583" w14:textId="6CD4AC6A" w:rsidR="00B7646E" w:rsidRPr="00052641" w:rsidRDefault="00B7646E" w:rsidP="00B7646E">
            <w:pPr>
              <w:widowControl w:val="0"/>
              <w:spacing w:after="0" w:line="276" w:lineRule="auto"/>
              <w:jc w:val="center"/>
              <w:rPr>
                <w:rFonts w:ascii="Arial" w:hAnsi="Arial" w:cs="Arial"/>
                <w:sz w:val="20"/>
                <w:szCs w:val="20"/>
              </w:rPr>
            </w:pPr>
            <w:r>
              <w:rPr>
                <w:rFonts w:ascii="Arial" w:hAnsi="Arial" w:cs="Arial"/>
                <w:sz w:val="20"/>
                <w:szCs w:val="20"/>
              </w:rPr>
              <w:t>----------</w:t>
            </w:r>
          </w:p>
        </w:tc>
        <w:tc>
          <w:tcPr>
            <w:tcW w:w="2332" w:type="dxa"/>
            <w:vAlign w:val="center"/>
          </w:tcPr>
          <w:p w14:paraId="013AB952" w14:textId="72F35907" w:rsidR="00B7646E" w:rsidRDefault="00B7646E" w:rsidP="00B7646E">
            <w:pPr>
              <w:widowControl w:val="0"/>
              <w:spacing w:after="0" w:line="276" w:lineRule="auto"/>
              <w:jc w:val="center"/>
              <w:rPr>
                <w:rFonts w:ascii="Arial" w:hAnsi="Arial" w:cs="Arial"/>
                <w:sz w:val="20"/>
                <w:szCs w:val="20"/>
              </w:rPr>
            </w:pPr>
            <w:r>
              <w:rPr>
                <w:rFonts w:ascii="Arial" w:hAnsi="Arial" w:cs="Arial"/>
                <w:sz w:val="20"/>
                <w:szCs w:val="20"/>
              </w:rPr>
              <w:t>------------</w:t>
            </w:r>
          </w:p>
        </w:tc>
      </w:tr>
      <w:tr w:rsidR="00B7646E" w:rsidRPr="00052641" w14:paraId="601384C3" w14:textId="77777777" w:rsidTr="00B7646E">
        <w:trPr>
          <w:trHeight w:val="259"/>
        </w:trPr>
        <w:tc>
          <w:tcPr>
            <w:tcW w:w="0" w:type="auto"/>
            <w:vAlign w:val="center"/>
          </w:tcPr>
          <w:p w14:paraId="01944A71" w14:textId="77777777" w:rsidR="00B7646E" w:rsidRPr="00052641" w:rsidRDefault="00B7646E" w:rsidP="00D07BC2">
            <w:pPr>
              <w:widowControl w:val="0"/>
              <w:spacing w:after="0" w:line="276" w:lineRule="auto"/>
              <w:jc w:val="left"/>
              <w:rPr>
                <w:rFonts w:ascii="Arial" w:hAnsi="Arial" w:cs="Arial"/>
                <w:sz w:val="20"/>
                <w:szCs w:val="20"/>
              </w:rPr>
            </w:pPr>
            <w:r>
              <w:rPr>
                <w:rFonts w:ascii="Arial" w:hAnsi="Arial" w:cs="Arial"/>
                <w:sz w:val="20"/>
                <w:szCs w:val="20"/>
              </w:rPr>
              <w:t>5</w:t>
            </w:r>
          </w:p>
        </w:tc>
        <w:tc>
          <w:tcPr>
            <w:tcW w:w="0" w:type="auto"/>
            <w:vAlign w:val="center"/>
          </w:tcPr>
          <w:p w14:paraId="30F87817" w14:textId="77777777" w:rsidR="00B7646E" w:rsidRPr="00052641" w:rsidRDefault="00B7646E" w:rsidP="00D07BC2">
            <w:pPr>
              <w:widowControl w:val="0"/>
              <w:spacing w:after="0" w:line="276" w:lineRule="auto"/>
              <w:jc w:val="left"/>
              <w:rPr>
                <w:rFonts w:ascii="Arial" w:hAnsi="Arial" w:cs="Arial"/>
                <w:sz w:val="20"/>
                <w:szCs w:val="20"/>
              </w:rPr>
            </w:pPr>
            <w:r w:rsidRPr="00052641">
              <w:rPr>
                <w:rFonts w:ascii="Arial" w:hAnsi="Arial" w:cs="Arial"/>
                <w:sz w:val="20"/>
                <w:szCs w:val="20"/>
              </w:rPr>
              <w:t>REGIDURÍA DE OBRAS</w:t>
            </w:r>
          </w:p>
        </w:tc>
        <w:tc>
          <w:tcPr>
            <w:tcW w:w="0" w:type="auto"/>
            <w:vAlign w:val="center"/>
          </w:tcPr>
          <w:p w14:paraId="4723D62F" w14:textId="5C02D90C" w:rsidR="00B7646E" w:rsidRPr="00052641" w:rsidRDefault="00B7646E" w:rsidP="00B7646E">
            <w:pPr>
              <w:widowControl w:val="0"/>
              <w:spacing w:after="0" w:line="276" w:lineRule="auto"/>
              <w:jc w:val="center"/>
              <w:rPr>
                <w:rFonts w:ascii="Arial" w:hAnsi="Arial" w:cs="Arial"/>
                <w:sz w:val="20"/>
                <w:szCs w:val="20"/>
              </w:rPr>
            </w:pPr>
            <w:r>
              <w:rPr>
                <w:rFonts w:ascii="Arial" w:hAnsi="Arial" w:cs="Arial"/>
                <w:sz w:val="20"/>
                <w:szCs w:val="20"/>
              </w:rPr>
              <w:t>----------</w:t>
            </w:r>
          </w:p>
        </w:tc>
        <w:tc>
          <w:tcPr>
            <w:tcW w:w="2332" w:type="dxa"/>
            <w:vAlign w:val="center"/>
          </w:tcPr>
          <w:p w14:paraId="44DCA785" w14:textId="1253E2DC" w:rsidR="00B7646E" w:rsidRDefault="00B7646E" w:rsidP="00B7646E">
            <w:pPr>
              <w:widowControl w:val="0"/>
              <w:spacing w:after="0" w:line="276" w:lineRule="auto"/>
              <w:jc w:val="center"/>
              <w:rPr>
                <w:rFonts w:ascii="Arial" w:hAnsi="Arial" w:cs="Arial"/>
                <w:sz w:val="20"/>
                <w:szCs w:val="20"/>
              </w:rPr>
            </w:pPr>
            <w:r>
              <w:rPr>
                <w:rFonts w:ascii="Arial" w:hAnsi="Arial" w:cs="Arial"/>
                <w:sz w:val="20"/>
                <w:szCs w:val="20"/>
              </w:rPr>
              <w:t>--------------</w:t>
            </w:r>
          </w:p>
        </w:tc>
      </w:tr>
      <w:tr w:rsidR="00B7646E" w:rsidRPr="00052641" w14:paraId="7AFE5C0C" w14:textId="77777777" w:rsidTr="00B7646E">
        <w:trPr>
          <w:trHeight w:val="259"/>
        </w:trPr>
        <w:tc>
          <w:tcPr>
            <w:tcW w:w="0" w:type="auto"/>
            <w:vAlign w:val="center"/>
          </w:tcPr>
          <w:p w14:paraId="67D918CF" w14:textId="77777777" w:rsidR="00B7646E" w:rsidRDefault="00B7646E" w:rsidP="00D07BC2">
            <w:pPr>
              <w:widowControl w:val="0"/>
              <w:spacing w:after="0" w:line="276" w:lineRule="auto"/>
              <w:jc w:val="left"/>
              <w:rPr>
                <w:rFonts w:ascii="Arial" w:hAnsi="Arial" w:cs="Arial"/>
                <w:sz w:val="20"/>
                <w:szCs w:val="20"/>
              </w:rPr>
            </w:pPr>
            <w:r>
              <w:rPr>
                <w:rFonts w:ascii="Arial" w:hAnsi="Arial" w:cs="Arial"/>
                <w:sz w:val="20"/>
                <w:szCs w:val="20"/>
              </w:rPr>
              <w:t>6</w:t>
            </w:r>
          </w:p>
        </w:tc>
        <w:tc>
          <w:tcPr>
            <w:tcW w:w="0" w:type="auto"/>
            <w:vAlign w:val="center"/>
          </w:tcPr>
          <w:p w14:paraId="0E99B397" w14:textId="77777777" w:rsidR="00B7646E" w:rsidRPr="00052641" w:rsidRDefault="00B7646E" w:rsidP="00D07BC2">
            <w:pPr>
              <w:widowControl w:val="0"/>
              <w:spacing w:after="0" w:line="276" w:lineRule="auto"/>
              <w:jc w:val="left"/>
              <w:rPr>
                <w:rFonts w:ascii="Arial" w:hAnsi="Arial" w:cs="Arial"/>
                <w:sz w:val="20"/>
                <w:szCs w:val="20"/>
              </w:rPr>
            </w:pPr>
            <w:r w:rsidRPr="00052641">
              <w:rPr>
                <w:rFonts w:ascii="Arial" w:hAnsi="Arial" w:cs="Arial"/>
                <w:sz w:val="20"/>
                <w:szCs w:val="20"/>
              </w:rPr>
              <w:t>REGIDURÍA DE</w:t>
            </w:r>
            <w:r>
              <w:rPr>
                <w:rFonts w:ascii="Arial" w:hAnsi="Arial" w:cs="Arial"/>
                <w:sz w:val="20"/>
                <w:szCs w:val="20"/>
              </w:rPr>
              <w:t xml:space="preserve"> SALUD</w:t>
            </w:r>
          </w:p>
        </w:tc>
        <w:tc>
          <w:tcPr>
            <w:tcW w:w="0" w:type="auto"/>
            <w:vAlign w:val="center"/>
          </w:tcPr>
          <w:p w14:paraId="398B5B08" w14:textId="07FAF412" w:rsidR="00B7646E" w:rsidRDefault="00B7646E" w:rsidP="00B7646E">
            <w:pPr>
              <w:widowControl w:val="0"/>
              <w:spacing w:after="0" w:line="276" w:lineRule="auto"/>
              <w:jc w:val="center"/>
              <w:rPr>
                <w:rFonts w:ascii="Arial" w:hAnsi="Arial" w:cs="Arial"/>
                <w:sz w:val="20"/>
                <w:szCs w:val="20"/>
              </w:rPr>
            </w:pPr>
            <w:r>
              <w:rPr>
                <w:rFonts w:ascii="Arial" w:hAnsi="Arial" w:cs="Arial"/>
                <w:sz w:val="20"/>
                <w:szCs w:val="20"/>
              </w:rPr>
              <w:t>----------</w:t>
            </w:r>
          </w:p>
        </w:tc>
        <w:tc>
          <w:tcPr>
            <w:tcW w:w="2332" w:type="dxa"/>
            <w:vAlign w:val="center"/>
          </w:tcPr>
          <w:p w14:paraId="32301E12" w14:textId="79645B6B" w:rsidR="00B7646E" w:rsidRDefault="00B7646E" w:rsidP="00B7646E">
            <w:pPr>
              <w:widowControl w:val="0"/>
              <w:spacing w:after="0" w:line="276" w:lineRule="auto"/>
              <w:jc w:val="center"/>
              <w:rPr>
                <w:rFonts w:ascii="Arial" w:hAnsi="Arial" w:cs="Arial"/>
                <w:sz w:val="20"/>
                <w:szCs w:val="20"/>
              </w:rPr>
            </w:pPr>
            <w:r>
              <w:rPr>
                <w:rFonts w:ascii="Arial" w:hAnsi="Arial" w:cs="Arial"/>
                <w:sz w:val="20"/>
                <w:szCs w:val="20"/>
              </w:rPr>
              <w:t>------------</w:t>
            </w:r>
          </w:p>
        </w:tc>
      </w:tr>
      <w:tr w:rsidR="00B7646E" w:rsidRPr="00052641" w14:paraId="2ECF32B0" w14:textId="77777777" w:rsidTr="00B7646E">
        <w:trPr>
          <w:trHeight w:val="259"/>
        </w:trPr>
        <w:tc>
          <w:tcPr>
            <w:tcW w:w="0" w:type="auto"/>
            <w:vAlign w:val="center"/>
          </w:tcPr>
          <w:p w14:paraId="0B1E2B74" w14:textId="77777777" w:rsidR="00B7646E" w:rsidRDefault="00B7646E" w:rsidP="00D07BC2">
            <w:pPr>
              <w:widowControl w:val="0"/>
              <w:spacing w:after="0" w:line="276" w:lineRule="auto"/>
              <w:jc w:val="left"/>
              <w:rPr>
                <w:rFonts w:ascii="Arial" w:hAnsi="Arial" w:cs="Arial"/>
                <w:sz w:val="20"/>
                <w:szCs w:val="20"/>
              </w:rPr>
            </w:pPr>
            <w:r>
              <w:rPr>
                <w:rFonts w:ascii="Arial" w:hAnsi="Arial" w:cs="Arial"/>
                <w:sz w:val="20"/>
                <w:szCs w:val="20"/>
              </w:rPr>
              <w:t>7</w:t>
            </w:r>
          </w:p>
        </w:tc>
        <w:tc>
          <w:tcPr>
            <w:tcW w:w="0" w:type="auto"/>
            <w:vAlign w:val="center"/>
          </w:tcPr>
          <w:p w14:paraId="1F75B49E" w14:textId="77777777" w:rsidR="00B7646E" w:rsidRPr="00052641" w:rsidRDefault="00B7646E" w:rsidP="00D07BC2">
            <w:pPr>
              <w:widowControl w:val="0"/>
              <w:spacing w:after="0" w:line="276" w:lineRule="auto"/>
              <w:jc w:val="left"/>
              <w:rPr>
                <w:rFonts w:ascii="Arial" w:hAnsi="Arial" w:cs="Arial"/>
                <w:sz w:val="20"/>
                <w:szCs w:val="20"/>
              </w:rPr>
            </w:pPr>
            <w:r w:rsidRPr="00052641">
              <w:rPr>
                <w:rFonts w:ascii="Arial" w:hAnsi="Arial" w:cs="Arial"/>
                <w:sz w:val="20"/>
                <w:szCs w:val="20"/>
              </w:rPr>
              <w:t>REGIDURÍA DE</w:t>
            </w:r>
            <w:r>
              <w:rPr>
                <w:rFonts w:ascii="Arial" w:hAnsi="Arial" w:cs="Arial"/>
                <w:sz w:val="20"/>
                <w:szCs w:val="20"/>
              </w:rPr>
              <w:t xml:space="preserve"> ECOLOGÍA</w:t>
            </w:r>
          </w:p>
        </w:tc>
        <w:tc>
          <w:tcPr>
            <w:tcW w:w="0" w:type="auto"/>
            <w:vAlign w:val="center"/>
          </w:tcPr>
          <w:p w14:paraId="019EE313" w14:textId="2ACA0FA6" w:rsidR="00B7646E" w:rsidRDefault="00B7646E" w:rsidP="00B7646E">
            <w:pPr>
              <w:widowControl w:val="0"/>
              <w:spacing w:after="0" w:line="276" w:lineRule="auto"/>
              <w:jc w:val="center"/>
              <w:rPr>
                <w:rFonts w:ascii="Arial" w:hAnsi="Arial" w:cs="Arial"/>
                <w:sz w:val="20"/>
                <w:szCs w:val="20"/>
              </w:rPr>
            </w:pPr>
            <w:r>
              <w:rPr>
                <w:rFonts w:ascii="Arial" w:hAnsi="Arial" w:cs="Arial"/>
                <w:sz w:val="20"/>
                <w:szCs w:val="20"/>
              </w:rPr>
              <w:t>----------</w:t>
            </w:r>
          </w:p>
        </w:tc>
        <w:tc>
          <w:tcPr>
            <w:tcW w:w="2332" w:type="dxa"/>
            <w:vAlign w:val="center"/>
          </w:tcPr>
          <w:p w14:paraId="477A02EE" w14:textId="1362259D" w:rsidR="00B7646E" w:rsidRDefault="00B7646E" w:rsidP="00B7646E">
            <w:pPr>
              <w:widowControl w:val="0"/>
              <w:spacing w:after="0" w:line="276" w:lineRule="auto"/>
              <w:jc w:val="center"/>
              <w:rPr>
                <w:rFonts w:ascii="Arial" w:hAnsi="Arial" w:cs="Arial"/>
                <w:sz w:val="20"/>
                <w:szCs w:val="20"/>
              </w:rPr>
            </w:pPr>
            <w:r>
              <w:rPr>
                <w:rFonts w:ascii="Arial" w:hAnsi="Arial" w:cs="Arial"/>
                <w:sz w:val="20"/>
                <w:szCs w:val="20"/>
              </w:rPr>
              <w:t>-------------</w:t>
            </w:r>
          </w:p>
        </w:tc>
      </w:tr>
      <w:tr w:rsidR="00B7646E" w:rsidRPr="00052641" w14:paraId="6A85633F" w14:textId="77777777" w:rsidTr="00B7646E">
        <w:trPr>
          <w:trHeight w:val="259"/>
        </w:trPr>
        <w:tc>
          <w:tcPr>
            <w:tcW w:w="0" w:type="auto"/>
            <w:vAlign w:val="center"/>
          </w:tcPr>
          <w:p w14:paraId="5DD86127" w14:textId="77777777" w:rsidR="00B7646E" w:rsidRDefault="00B7646E" w:rsidP="00B7646E">
            <w:pPr>
              <w:widowControl w:val="0"/>
              <w:spacing w:after="0" w:line="276" w:lineRule="auto"/>
              <w:jc w:val="left"/>
              <w:rPr>
                <w:rFonts w:ascii="Arial" w:hAnsi="Arial" w:cs="Arial"/>
                <w:sz w:val="20"/>
                <w:szCs w:val="20"/>
              </w:rPr>
            </w:pPr>
            <w:r>
              <w:rPr>
                <w:rFonts w:ascii="Arial" w:hAnsi="Arial" w:cs="Arial"/>
                <w:sz w:val="20"/>
                <w:szCs w:val="20"/>
              </w:rPr>
              <w:t>8</w:t>
            </w:r>
          </w:p>
        </w:tc>
        <w:tc>
          <w:tcPr>
            <w:tcW w:w="0" w:type="auto"/>
            <w:vAlign w:val="center"/>
          </w:tcPr>
          <w:p w14:paraId="5113FF7E" w14:textId="77777777" w:rsidR="00B7646E" w:rsidRPr="00052641" w:rsidRDefault="00B7646E" w:rsidP="00B7646E">
            <w:pPr>
              <w:widowControl w:val="0"/>
              <w:spacing w:after="0" w:line="276" w:lineRule="auto"/>
              <w:jc w:val="left"/>
              <w:rPr>
                <w:rFonts w:ascii="Arial" w:hAnsi="Arial" w:cs="Arial"/>
                <w:sz w:val="20"/>
                <w:szCs w:val="20"/>
              </w:rPr>
            </w:pPr>
            <w:r w:rsidRPr="00052641">
              <w:rPr>
                <w:rFonts w:ascii="Arial" w:hAnsi="Arial" w:cs="Arial"/>
                <w:sz w:val="20"/>
                <w:szCs w:val="20"/>
              </w:rPr>
              <w:t>REGIDURÍA DE</w:t>
            </w:r>
            <w:r>
              <w:rPr>
                <w:rFonts w:ascii="Arial" w:hAnsi="Arial" w:cs="Arial"/>
                <w:sz w:val="20"/>
                <w:szCs w:val="20"/>
              </w:rPr>
              <w:t xml:space="preserve"> TURISMO Y </w:t>
            </w:r>
            <w:r>
              <w:rPr>
                <w:rFonts w:ascii="Arial" w:hAnsi="Arial" w:cs="Arial"/>
                <w:sz w:val="20"/>
                <w:szCs w:val="20"/>
              </w:rPr>
              <w:lastRenderedPageBreak/>
              <w:t>COMERCIO</w:t>
            </w:r>
          </w:p>
        </w:tc>
        <w:tc>
          <w:tcPr>
            <w:tcW w:w="0" w:type="auto"/>
            <w:vAlign w:val="center"/>
          </w:tcPr>
          <w:p w14:paraId="073D54F3" w14:textId="6C06112A" w:rsidR="00B7646E" w:rsidRDefault="00B7646E" w:rsidP="00B7646E">
            <w:pPr>
              <w:widowControl w:val="0"/>
              <w:spacing w:after="0" w:line="276" w:lineRule="auto"/>
              <w:jc w:val="left"/>
              <w:rPr>
                <w:rFonts w:ascii="Arial" w:hAnsi="Arial" w:cs="Arial"/>
                <w:sz w:val="20"/>
                <w:szCs w:val="20"/>
              </w:rPr>
            </w:pPr>
            <w:r w:rsidRPr="0089028C">
              <w:rPr>
                <w:rFonts w:ascii="Arial" w:hAnsi="Arial" w:cs="Arial"/>
                <w:sz w:val="20"/>
              </w:rPr>
              <w:lastRenderedPageBreak/>
              <w:t xml:space="preserve">GREGORIA SANTIAGO </w:t>
            </w:r>
            <w:r w:rsidRPr="0089028C">
              <w:rPr>
                <w:rFonts w:ascii="Arial" w:hAnsi="Arial" w:cs="Arial"/>
                <w:sz w:val="20"/>
              </w:rPr>
              <w:lastRenderedPageBreak/>
              <w:t>LOPEZ</w:t>
            </w:r>
          </w:p>
        </w:tc>
        <w:tc>
          <w:tcPr>
            <w:tcW w:w="2332" w:type="dxa"/>
            <w:vAlign w:val="center"/>
          </w:tcPr>
          <w:p w14:paraId="56F0AF64" w14:textId="60822395" w:rsidR="00B7646E" w:rsidRDefault="00B7646E" w:rsidP="00B7646E">
            <w:pPr>
              <w:widowControl w:val="0"/>
              <w:spacing w:after="0" w:line="276" w:lineRule="auto"/>
              <w:jc w:val="left"/>
              <w:rPr>
                <w:rFonts w:ascii="Arial" w:hAnsi="Arial" w:cs="Arial"/>
                <w:sz w:val="20"/>
                <w:szCs w:val="20"/>
              </w:rPr>
            </w:pPr>
            <w:r w:rsidRPr="0089028C">
              <w:rPr>
                <w:rFonts w:ascii="Arial" w:hAnsi="Arial" w:cs="Arial"/>
                <w:sz w:val="20"/>
              </w:rPr>
              <w:lastRenderedPageBreak/>
              <w:t>ANG</w:t>
            </w:r>
            <w:r w:rsidR="009369A3">
              <w:rPr>
                <w:rFonts w:ascii="Arial" w:hAnsi="Arial" w:cs="Arial"/>
                <w:sz w:val="20"/>
              </w:rPr>
              <w:t>É</w:t>
            </w:r>
            <w:r w:rsidRPr="0089028C">
              <w:rPr>
                <w:rFonts w:ascii="Arial" w:hAnsi="Arial" w:cs="Arial"/>
                <w:sz w:val="20"/>
              </w:rPr>
              <w:t>LICA MAR</w:t>
            </w:r>
            <w:r w:rsidR="009369A3">
              <w:rPr>
                <w:rFonts w:ascii="Arial" w:hAnsi="Arial" w:cs="Arial"/>
                <w:sz w:val="20"/>
              </w:rPr>
              <w:t>Í</w:t>
            </w:r>
            <w:r w:rsidRPr="0089028C">
              <w:rPr>
                <w:rFonts w:ascii="Arial" w:hAnsi="Arial" w:cs="Arial"/>
                <w:sz w:val="20"/>
              </w:rPr>
              <w:t xml:space="preserve">A </w:t>
            </w:r>
            <w:r w:rsidRPr="0089028C">
              <w:rPr>
                <w:rFonts w:ascii="Arial" w:hAnsi="Arial" w:cs="Arial"/>
                <w:sz w:val="20"/>
              </w:rPr>
              <w:lastRenderedPageBreak/>
              <w:t>V</w:t>
            </w:r>
            <w:r w:rsidR="009369A3">
              <w:rPr>
                <w:rFonts w:ascii="Arial" w:hAnsi="Arial" w:cs="Arial"/>
                <w:sz w:val="20"/>
              </w:rPr>
              <w:t>Á</w:t>
            </w:r>
            <w:r w:rsidRPr="0089028C">
              <w:rPr>
                <w:rFonts w:ascii="Arial" w:hAnsi="Arial" w:cs="Arial"/>
                <w:sz w:val="20"/>
              </w:rPr>
              <w:t>SQUEZ LUIS</w:t>
            </w:r>
          </w:p>
        </w:tc>
      </w:tr>
      <w:tr w:rsidR="00B7646E" w:rsidRPr="00052641" w14:paraId="02C54035" w14:textId="77777777" w:rsidTr="00B7646E">
        <w:trPr>
          <w:trHeight w:val="259"/>
        </w:trPr>
        <w:tc>
          <w:tcPr>
            <w:tcW w:w="0" w:type="auto"/>
            <w:vAlign w:val="center"/>
          </w:tcPr>
          <w:p w14:paraId="1A3D5283" w14:textId="77777777" w:rsidR="00B7646E" w:rsidRDefault="00B7646E" w:rsidP="00B7646E">
            <w:pPr>
              <w:widowControl w:val="0"/>
              <w:spacing w:after="0" w:line="276" w:lineRule="auto"/>
              <w:jc w:val="left"/>
              <w:rPr>
                <w:rFonts w:ascii="Arial" w:hAnsi="Arial" w:cs="Arial"/>
                <w:sz w:val="20"/>
                <w:szCs w:val="20"/>
              </w:rPr>
            </w:pPr>
            <w:r>
              <w:rPr>
                <w:rFonts w:ascii="Arial" w:hAnsi="Arial" w:cs="Arial"/>
                <w:sz w:val="20"/>
                <w:szCs w:val="20"/>
              </w:rPr>
              <w:lastRenderedPageBreak/>
              <w:t>9</w:t>
            </w:r>
          </w:p>
        </w:tc>
        <w:tc>
          <w:tcPr>
            <w:tcW w:w="0" w:type="auto"/>
            <w:vAlign w:val="center"/>
          </w:tcPr>
          <w:p w14:paraId="3D933146" w14:textId="77777777" w:rsidR="00B7646E" w:rsidRPr="00052641" w:rsidRDefault="00B7646E" w:rsidP="00B7646E">
            <w:pPr>
              <w:widowControl w:val="0"/>
              <w:spacing w:after="0" w:line="276" w:lineRule="auto"/>
              <w:jc w:val="left"/>
              <w:rPr>
                <w:rFonts w:ascii="Arial" w:hAnsi="Arial" w:cs="Arial"/>
                <w:sz w:val="20"/>
                <w:szCs w:val="20"/>
              </w:rPr>
            </w:pPr>
            <w:r w:rsidRPr="00052641">
              <w:rPr>
                <w:rFonts w:ascii="Arial" w:hAnsi="Arial" w:cs="Arial"/>
                <w:sz w:val="20"/>
                <w:szCs w:val="20"/>
              </w:rPr>
              <w:t>REGIDURÍA DE</w:t>
            </w:r>
            <w:r>
              <w:rPr>
                <w:rFonts w:ascii="Arial" w:hAnsi="Arial" w:cs="Arial"/>
                <w:sz w:val="20"/>
                <w:szCs w:val="20"/>
              </w:rPr>
              <w:t xml:space="preserve"> CULTURA Y DEPORTE</w:t>
            </w:r>
          </w:p>
        </w:tc>
        <w:tc>
          <w:tcPr>
            <w:tcW w:w="0" w:type="auto"/>
            <w:vAlign w:val="center"/>
          </w:tcPr>
          <w:p w14:paraId="52D6216C" w14:textId="09D59F51" w:rsidR="00B7646E" w:rsidRDefault="00B7646E" w:rsidP="00B7646E">
            <w:pPr>
              <w:widowControl w:val="0"/>
              <w:spacing w:after="0" w:line="276" w:lineRule="auto"/>
              <w:jc w:val="center"/>
              <w:rPr>
                <w:rFonts w:ascii="Arial" w:hAnsi="Arial" w:cs="Arial"/>
                <w:sz w:val="20"/>
                <w:szCs w:val="20"/>
              </w:rPr>
            </w:pPr>
            <w:r>
              <w:rPr>
                <w:rFonts w:ascii="Arial" w:hAnsi="Arial" w:cs="Arial"/>
                <w:sz w:val="20"/>
                <w:szCs w:val="20"/>
              </w:rPr>
              <w:t>------------------</w:t>
            </w:r>
          </w:p>
        </w:tc>
        <w:tc>
          <w:tcPr>
            <w:tcW w:w="2332" w:type="dxa"/>
            <w:vAlign w:val="center"/>
          </w:tcPr>
          <w:p w14:paraId="7BCD01A6" w14:textId="00DDB4D1" w:rsidR="00B7646E" w:rsidRDefault="00B7646E" w:rsidP="00B7646E">
            <w:pPr>
              <w:widowControl w:val="0"/>
              <w:spacing w:after="0" w:line="276" w:lineRule="auto"/>
              <w:jc w:val="left"/>
              <w:rPr>
                <w:rFonts w:ascii="Arial" w:hAnsi="Arial" w:cs="Arial"/>
                <w:sz w:val="20"/>
                <w:szCs w:val="20"/>
              </w:rPr>
            </w:pPr>
            <w:r w:rsidRPr="0089028C">
              <w:rPr>
                <w:rFonts w:ascii="Arial" w:hAnsi="Arial" w:cs="Arial"/>
                <w:sz w:val="20"/>
              </w:rPr>
              <w:t>MAR</w:t>
            </w:r>
            <w:r w:rsidR="009369A3">
              <w:rPr>
                <w:rFonts w:ascii="Arial" w:hAnsi="Arial" w:cs="Arial"/>
                <w:sz w:val="20"/>
              </w:rPr>
              <w:t>Í</w:t>
            </w:r>
            <w:r w:rsidRPr="0089028C">
              <w:rPr>
                <w:rFonts w:ascii="Arial" w:hAnsi="Arial" w:cs="Arial"/>
                <w:sz w:val="20"/>
              </w:rPr>
              <w:t xml:space="preserve">A DE LOS </w:t>
            </w:r>
            <w:r w:rsidR="009369A3">
              <w:rPr>
                <w:rFonts w:ascii="Arial" w:hAnsi="Arial" w:cs="Arial"/>
                <w:sz w:val="20"/>
              </w:rPr>
              <w:t>Á</w:t>
            </w:r>
            <w:r w:rsidRPr="0089028C">
              <w:rPr>
                <w:rFonts w:ascii="Arial" w:hAnsi="Arial" w:cs="Arial"/>
                <w:sz w:val="20"/>
              </w:rPr>
              <w:t>NGELES HERN</w:t>
            </w:r>
            <w:r w:rsidR="009369A3">
              <w:rPr>
                <w:rFonts w:ascii="Arial" w:hAnsi="Arial" w:cs="Arial"/>
                <w:sz w:val="20"/>
              </w:rPr>
              <w:t>Á</w:t>
            </w:r>
            <w:r w:rsidRPr="0089028C">
              <w:rPr>
                <w:rFonts w:ascii="Arial" w:hAnsi="Arial" w:cs="Arial"/>
                <w:sz w:val="20"/>
              </w:rPr>
              <w:t>NDEZ GARC</w:t>
            </w:r>
            <w:r w:rsidR="009369A3">
              <w:rPr>
                <w:rFonts w:ascii="Arial" w:hAnsi="Arial" w:cs="Arial"/>
                <w:sz w:val="20"/>
              </w:rPr>
              <w:t>Í</w:t>
            </w:r>
            <w:r w:rsidRPr="0089028C">
              <w:rPr>
                <w:rFonts w:ascii="Arial" w:hAnsi="Arial" w:cs="Arial"/>
                <w:sz w:val="20"/>
              </w:rPr>
              <w:t>A</w:t>
            </w:r>
          </w:p>
        </w:tc>
      </w:tr>
    </w:tbl>
    <w:p w14:paraId="763B0B31" w14:textId="546E6C8C" w:rsidR="00770E25" w:rsidRDefault="00770E25" w:rsidP="00C44B9A">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De los resultados de la asamblea que se califica, comparado con la elección ordinaria del año 20</w:t>
      </w:r>
      <w:r>
        <w:rPr>
          <w:rFonts w:ascii="Arial" w:hAnsi="Arial" w:cs="Arial"/>
          <w:color w:val="000000" w:themeColor="text1"/>
          <w:sz w:val="24"/>
          <w:szCs w:val="24"/>
        </w:rPr>
        <w:t>19</w:t>
      </w:r>
      <w:r w:rsidRPr="00F72E98">
        <w:rPr>
          <w:rFonts w:ascii="Arial" w:hAnsi="Arial" w:cs="Arial"/>
          <w:color w:val="000000" w:themeColor="text1"/>
          <w:sz w:val="24"/>
          <w:szCs w:val="24"/>
        </w:rPr>
        <w:t>, se puede apreciar que</w:t>
      </w:r>
      <w:r w:rsidR="006310BA">
        <w:rPr>
          <w:rFonts w:ascii="Arial" w:hAnsi="Arial" w:cs="Arial"/>
          <w:color w:val="000000" w:themeColor="text1"/>
          <w:sz w:val="24"/>
          <w:szCs w:val="24"/>
        </w:rPr>
        <w:t>,</w:t>
      </w:r>
      <w:r w:rsidRPr="00F72E98">
        <w:rPr>
          <w:rFonts w:ascii="Arial" w:hAnsi="Arial" w:cs="Arial"/>
          <w:color w:val="000000" w:themeColor="text1"/>
          <w:sz w:val="24"/>
          <w:szCs w:val="24"/>
        </w:rPr>
        <w:t xml:space="preserve"> si bien es cierto</w:t>
      </w:r>
      <w:r w:rsidR="006310BA">
        <w:rPr>
          <w:rFonts w:ascii="Arial" w:hAnsi="Arial" w:cs="Arial"/>
          <w:color w:val="000000" w:themeColor="text1"/>
          <w:sz w:val="24"/>
          <w:szCs w:val="24"/>
        </w:rPr>
        <w:t>,</w:t>
      </w:r>
      <w:r w:rsidRPr="00F72E98">
        <w:rPr>
          <w:rFonts w:ascii="Arial" w:hAnsi="Arial" w:cs="Arial"/>
          <w:color w:val="000000" w:themeColor="text1"/>
          <w:sz w:val="24"/>
          <w:szCs w:val="24"/>
        </w:rPr>
        <w:t xml:space="preserve"> hubo un aumento en el número de mujeres participantes en la asamblea, solo </w:t>
      </w:r>
      <w:r>
        <w:rPr>
          <w:rFonts w:ascii="Arial" w:hAnsi="Arial" w:cs="Arial"/>
          <w:color w:val="000000" w:themeColor="text1"/>
          <w:sz w:val="24"/>
          <w:szCs w:val="24"/>
        </w:rPr>
        <w:t>tres</w:t>
      </w:r>
      <w:r w:rsidRPr="00F72E98">
        <w:rPr>
          <w:rFonts w:ascii="Arial" w:hAnsi="Arial" w:cs="Arial"/>
          <w:color w:val="000000" w:themeColor="text1"/>
          <w:sz w:val="24"/>
          <w:szCs w:val="24"/>
        </w:rPr>
        <w:t xml:space="preserve"> fueron electas para integrar el Ayuntamiento, por consiguiente</w:t>
      </w:r>
      <w:r w:rsidR="006310BA">
        <w:rPr>
          <w:rFonts w:ascii="Arial" w:hAnsi="Arial" w:cs="Arial"/>
          <w:color w:val="000000" w:themeColor="text1"/>
          <w:sz w:val="24"/>
          <w:szCs w:val="24"/>
        </w:rPr>
        <w:t>,</w:t>
      </w:r>
      <w:r w:rsidRPr="00F72E98">
        <w:rPr>
          <w:rFonts w:ascii="Arial" w:hAnsi="Arial" w:cs="Arial"/>
          <w:color w:val="000000" w:themeColor="text1"/>
          <w:sz w:val="24"/>
          <w:szCs w:val="24"/>
        </w:rPr>
        <w:t xml:space="preserve"> no se garantizó la participación y postulación de ciudadanas en cada una de las  propuestas, en tal sentido, no </w:t>
      </w:r>
      <w:r w:rsidR="009369A3">
        <w:rPr>
          <w:rFonts w:ascii="Arial" w:hAnsi="Arial" w:cs="Arial"/>
          <w:color w:val="000000" w:themeColor="text1"/>
          <w:sz w:val="24"/>
          <w:szCs w:val="24"/>
        </w:rPr>
        <w:t>hubo</w:t>
      </w:r>
      <w:r w:rsidR="009369A3" w:rsidRPr="00F72E98">
        <w:rPr>
          <w:rFonts w:ascii="Arial" w:hAnsi="Arial" w:cs="Arial"/>
          <w:color w:val="000000" w:themeColor="text1"/>
          <w:sz w:val="24"/>
          <w:szCs w:val="24"/>
        </w:rPr>
        <w:t xml:space="preserve"> </w:t>
      </w:r>
      <w:r w:rsidRPr="00F72E98">
        <w:rPr>
          <w:rFonts w:ascii="Arial" w:hAnsi="Arial" w:cs="Arial"/>
          <w:color w:val="000000" w:themeColor="text1"/>
          <w:sz w:val="24"/>
          <w:szCs w:val="24"/>
        </w:rPr>
        <w:t xml:space="preserve">la posibilidad de que más mujeres fueran electas en los demás cargos que integra el Ayuntamiento, </w:t>
      </w:r>
      <w:r>
        <w:rPr>
          <w:rFonts w:ascii="Arial" w:hAnsi="Arial" w:cs="Arial"/>
          <w:color w:val="000000" w:themeColor="text1"/>
          <w:sz w:val="24"/>
          <w:szCs w:val="24"/>
        </w:rPr>
        <w:t xml:space="preserve">por lo que, no existió progresividad en la integración del Ayuntamiento, </w:t>
      </w:r>
      <w:r w:rsidR="00A85DFF">
        <w:rPr>
          <w:rFonts w:ascii="Arial" w:hAnsi="Arial" w:cs="Arial"/>
          <w:color w:val="000000" w:themeColor="text1"/>
          <w:sz w:val="24"/>
          <w:szCs w:val="24"/>
        </w:rPr>
        <w:t xml:space="preserve">inclusive, existe una regresividad en la participación de las mujeres porque en el proceso anterior nombraron a 4 mujeres y ahora se determinó elegir  únicamente a 3, </w:t>
      </w:r>
      <w:r w:rsidRPr="00F72E98">
        <w:rPr>
          <w:rFonts w:ascii="Arial" w:hAnsi="Arial" w:cs="Arial"/>
          <w:color w:val="000000" w:themeColor="text1"/>
          <w:sz w:val="24"/>
          <w:szCs w:val="24"/>
        </w:rPr>
        <w:t>tal como se muestra</w:t>
      </w:r>
      <w:r w:rsidR="006310BA">
        <w:rPr>
          <w:rFonts w:ascii="Arial" w:hAnsi="Arial" w:cs="Arial"/>
          <w:color w:val="000000" w:themeColor="text1"/>
          <w:sz w:val="24"/>
          <w:szCs w:val="24"/>
        </w:rPr>
        <w:t>:</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33312D">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20" w:name="_Hlk103427231"/>
          </w:p>
        </w:tc>
        <w:tc>
          <w:tcPr>
            <w:tcW w:w="2268" w:type="dxa"/>
            <w:shd w:val="clear" w:color="auto" w:fill="D9D9D9" w:themeFill="background1" w:themeFillShade="D9"/>
          </w:tcPr>
          <w:p w14:paraId="05542E04" w14:textId="755DDC3C"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89028C">
              <w:rPr>
                <w:rFonts w:ascii="Arial" w:hAnsi="Arial" w:cs="Arial"/>
                <w:b/>
                <w:sz w:val="20"/>
                <w:szCs w:val="20"/>
              </w:rPr>
              <w:t>19</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33312D">
        <w:trPr>
          <w:jc w:val="center"/>
        </w:trPr>
        <w:tc>
          <w:tcPr>
            <w:tcW w:w="3686" w:type="dxa"/>
            <w:shd w:val="clear" w:color="auto" w:fill="D9D9D9" w:themeFill="background1" w:themeFillShade="D9"/>
          </w:tcPr>
          <w:p w14:paraId="56D7F2A9" w14:textId="71E11F59"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3F01AD89" w:rsidR="00A426C6" w:rsidRPr="003C0B54" w:rsidRDefault="00537B56" w:rsidP="00C44B9A">
            <w:pPr>
              <w:spacing w:after="0" w:line="276" w:lineRule="auto"/>
              <w:jc w:val="center"/>
              <w:rPr>
                <w:rFonts w:ascii="Arial" w:hAnsi="Arial" w:cs="Arial"/>
                <w:sz w:val="20"/>
                <w:szCs w:val="20"/>
              </w:rPr>
            </w:pPr>
            <w:r>
              <w:rPr>
                <w:rFonts w:ascii="Arial" w:hAnsi="Arial" w:cs="Arial"/>
                <w:sz w:val="20"/>
                <w:szCs w:val="20"/>
              </w:rPr>
              <w:t>334</w:t>
            </w:r>
          </w:p>
        </w:tc>
        <w:tc>
          <w:tcPr>
            <w:tcW w:w="2268" w:type="dxa"/>
            <w:vAlign w:val="center"/>
          </w:tcPr>
          <w:p w14:paraId="4F549966" w14:textId="5FEF2D95" w:rsidR="00A426C6" w:rsidRPr="003C0B54" w:rsidRDefault="00537B56" w:rsidP="00C44B9A">
            <w:pPr>
              <w:spacing w:after="0" w:line="276" w:lineRule="auto"/>
              <w:jc w:val="center"/>
              <w:rPr>
                <w:rFonts w:ascii="Arial" w:hAnsi="Arial" w:cs="Arial"/>
                <w:sz w:val="20"/>
                <w:szCs w:val="20"/>
              </w:rPr>
            </w:pPr>
            <w:r>
              <w:rPr>
                <w:rFonts w:ascii="Arial" w:hAnsi="Arial" w:cs="Arial"/>
                <w:sz w:val="20"/>
                <w:szCs w:val="20"/>
              </w:rPr>
              <w:t>431</w:t>
            </w:r>
          </w:p>
        </w:tc>
      </w:tr>
      <w:tr w:rsidR="00A426C6" w:rsidRPr="00FD43B9" w14:paraId="619221A4" w14:textId="77777777" w:rsidTr="0033312D">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7D64CABA" w:rsidR="00A426C6" w:rsidRPr="003C0B54" w:rsidRDefault="00537B56" w:rsidP="00C44B9A">
            <w:pPr>
              <w:spacing w:after="0" w:line="276" w:lineRule="auto"/>
              <w:jc w:val="center"/>
              <w:rPr>
                <w:rFonts w:ascii="Arial" w:hAnsi="Arial" w:cs="Arial"/>
                <w:b/>
                <w:sz w:val="20"/>
                <w:szCs w:val="20"/>
              </w:rPr>
            </w:pPr>
            <w:r>
              <w:rPr>
                <w:rFonts w:ascii="Arial" w:hAnsi="Arial" w:cs="Arial"/>
                <w:b/>
                <w:sz w:val="20"/>
                <w:szCs w:val="20"/>
              </w:rPr>
              <w:t>89</w:t>
            </w:r>
          </w:p>
        </w:tc>
        <w:tc>
          <w:tcPr>
            <w:tcW w:w="2268" w:type="dxa"/>
            <w:vAlign w:val="center"/>
          </w:tcPr>
          <w:p w14:paraId="02250735" w14:textId="61873F65" w:rsidR="00A426C6" w:rsidRPr="003C0B54" w:rsidRDefault="00F66AF6" w:rsidP="00F66AF6">
            <w:pPr>
              <w:spacing w:after="0" w:line="276" w:lineRule="auto"/>
              <w:jc w:val="center"/>
              <w:rPr>
                <w:rFonts w:ascii="Arial" w:hAnsi="Arial" w:cs="Arial"/>
                <w:b/>
                <w:sz w:val="20"/>
                <w:szCs w:val="20"/>
              </w:rPr>
            </w:pPr>
            <w:r>
              <w:rPr>
                <w:rFonts w:ascii="Arial" w:hAnsi="Arial" w:cs="Arial"/>
                <w:b/>
                <w:sz w:val="20"/>
                <w:szCs w:val="20"/>
              </w:rPr>
              <w:t>168</w:t>
            </w:r>
          </w:p>
        </w:tc>
      </w:tr>
      <w:tr w:rsidR="00A426C6" w:rsidRPr="00FD43B9" w14:paraId="5714566D" w14:textId="77777777" w:rsidTr="0033312D">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4DBCF2E7" w:rsidR="00A426C6" w:rsidRPr="003C0B54" w:rsidRDefault="00537B56" w:rsidP="00C44B9A">
            <w:pPr>
              <w:spacing w:after="0" w:line="276" w:lineRule="auto"/>
              <w:jc w:val="center"/>
              <w:rPr>
                <w:rFonts w:ascii="Arial" w:hAnsi="Arial" w:cs="Arial"/>
                <w:sz w:val="20"/>
                <w:szCs w:val="20"/>
              </w:rPr>
            </w:pPr>
            <w:r>
              <w:rPr>
                <w:rFonts w:ascii="Arial" w:hAnsi="Arial" w:cs="Arial"/>
                <w:sz w:val="20"/>
                <w:szCs w:val="20"/>
              </w:rPr>
              <w:t>18</w:t>
            </w:r>
          </w:p>
        </w:tc>
        <w:tc>
          <w:tcPr>
            <w:tcW w:w="2268" w:type="dxa"/>
            <w:vAlign w:val="center"/>
          </w:tcPr>
          <w:p w14:paraId="25DAD46E" w14:textId="557E623A" w:rsidR="00A426C6" w:rsidRPr="003C0B54" w:rsidRDefault="00537B56" w:rsidP="00C44B9A">
            <w:pPr>
              <w:spacing w:after="0" w:line="276" w:lineRule="auto"/>
              <w:jc w:val="center"/>
              <w:rPr>
                <w:rFonts w:ascii="Arial" w:hAnsi="Arial" w:cs="Arial"/>
                <w:sz w:val="20"/>
                <w:szCs w:val="20"/>
              </w:rPr>
            </w:pPr>
            <w:r>
              <w:rPr>
                <w:rFonts w:ascii="Arial" w:hAnsi="Arial" w:cs="Arial"/>
                <w:sz w:val="20"/>
                <w:szCs w:val="20"/>
              </w:rPr>
              <w:t>18</w:t>
            </w:r>
          </w:p>
        </w:tc>
      </w:tr>
      <w:tr w:rsidR="00A426C6" w:rsidRPr="00FD43B9" w14:paraId="15ED3E76" w14:textId="77777777" w:rsidTr="0033312D">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1CF3A2B4" w:rsidR="00A426C6" w:rsidRPr="003C0B54" w:rsidRDefault="00537B56" w:rsidP="00C44B9A">
            <w:pPr>
              <w:spacing w:after="0" w:line="276" w:lineRule="auto"/>
              <w:jc w:val="center"/>
              <w:rPr>
                <w:rFonts w:ascii="Arial" w:hAnsi="Arial" w:cs="Arial"/>
                <w:b/>
                <w:sz w:val="20"/>
                <w:szCs w:val="20"/>
              </w:rPr>
            </w:pPr>
            <w:r>
              <w:rPr>
                <w:rFonts w:ascii="Arial" w:hAnsi="Arial" w:cs="Arial"/>
                <w:b/>
                <w:sz w:val="20"/>
                <w:szCs w:val="20"/>
              </w:rPr>
              <w:t>4</w:t>
            </w:r>
          </w:p>
        </w:tc>
        <w:tc>
          <w:tcPr>
            <w:tcW w:w="2268" w:type="dxa"/>
            <w:vAlign w:val="center"/>
          </w:tcPr>
          <w:p w14:paraId="7B480B7A" w14:textId="346989E8" w:rsidR="00A426C6" w:rsidRPr="003C0B54" w:rsidRDefault="00537B56" w:rsidP="00C44B9A">
            <w:pPr>
              <w:spacing w:after="0" w:line="276" w:lineRule="auto"/>
              <w:jc w:val="center"/>
              <w:rPr>
                <w:rFonts w:ascii="Arial" w:hAnsi="Arial" w:cs="Arial"/>
                <w:b/>
                <w:sz w:val="20"/>
                <w:szCs w:val="20"/>
              </w:rPr>
            </w:pPr>
            <w:r>
              <w:rPr>
                <w:rFonts w:ascii="Arial" w:hAnsi="Arial" w:cs="Arial"/>
                <w:b/>
                <w:sz w:val="20"/>
                <w:szCs w:val="20"/>
              </w:rPr>
              <w:t>3</w:t>
            </w:r>
          </w:p>
        </w:tc>
      </w:tr>
      <w:bookmarkEnd w:id="20"/>
    </w:tbl>
    <w:p w14:paraId="2E50BC92" w14:textId="77777777" w:rsidR="00A85DFF" w:rsidRDefault="00A85DFF" w:rsidP="00B97174">
      <w:pPr>
        <w:spacing w:before="120" w:after="120" w:line="276" w:lineRule="auto"/>
        <w:rPr>
          <w:rFonts w:ascii="Arial" w:hAnsi="Arial" w:cs="Arial"/>
          <w:sz w:val="24"/>
          <w:szCs w:val="24"/>
        </w:rPr>
      </w:pPr>
    </w:p>
    <w:p w14:paraId="5F6E6509" w14:textId="0A7B51A3" w:rsidR="00B97174" w:rsidRDefault="00B97174" w:rsidP="00B97174">
      <w:pPr>
        <w:spacing w:before="120" w:after="120" w:line="276" w:lineRule="auto"/>
        <w:rPr>
          <w:rFonts w:ascii="Arial" w:hAnsi="Arial" w:cs="Arial"/>
          <w:sz w:val="24"/>
          <w:szCs w:val="24"/>
        </w:rPr>
      </w:pPr>
      <w:r>
        <w:rPr>
          <w:rFonts w:ascii="Arial" w:hAnsi="Arial" w:cs="Arial"/>
          <w:sz w:val="24"/>
          <w:szCs w:val="24"/>
        </w:rPr>
        <w:t>Si bien es cierto existió un incremento en el número de participantes en la Asamblea en estudio, la participación real y material de las mujeres en la elección de sus autoridades no se reflejó en la conformación del Ayuntamiento.</w:t>
      </w:r>
    </w:p>
    <w:p w14:paraId="2926E3A9" w14:textId="77777777" w:rsidR="00B97174" w:rsidRDefault="00B97174" w:rsidP="00B97174">
      <w:pPr>
        <w:spacing w:line="276" w:lineRule="auto"/>
        <w:rPr>
          <w:rFonts w:ascii="Arial" w:hAnsi="Arial" w:cs="Arial"/>
          <w:sz w:val="24"/>
          <w:szCs w:val="24"/>
        </w:rPr>
      </w:pPr>
      <w:r>
        <w:rPr>
          <w:rFonts w:ascii="Arial" w:hAnsi="Arial" w:cs="Arial"/>
          <w:sz w:val="24"/>
          <w:szCs w:val="24"/>
        </w:rPr>
        <w:t xml:space="preserve">Ahora bien, respecto al principio de progresividad, la participación de las mujeres debe verse en principio reflejado en el número de cargos que integran el Ayuntamiento aunque no necesariamente, por lo anterior, </w:t>
      </w:r>
      <w:r>
        <w:rPr>
          <w:rFonts w:ascii="Arial" w:hAnsi="Arial" w:cs="Arial"/>
          <w:b/>
          <w:bCs/>
          <w:sz w:val="24"/>
          <w:szCs w:val="24"/>
        </w:rPr>
        <w:t xml:space="preserve">ha sido criterio de este Consejo General, vigilar que las elecciones celebradas en el régimen de Sistemas Normativos Indígenas cumplan con el principio de universalidad del sufragio relativo a la participación de las mujeres y acceso a cargos de elección popular conforme a su Sistema Normativo, </w:t>
      </w:r>
      <w:r>
        <w:rPr>
          <w:rFonts w:ascii="Arial" w:hAnsi="Arial" w:cs="Arial"/>
          <w:sz w:val="24"/>
          <w:szCs w:val="24"/>
        </w:rPr>
        <w:t xml:space="preserve">lo cual consiste en la obligación de avanzar, maximizar el ejercicio y disfrute de los derechos humanos. </w:t>
      </w:r>
    </w:p>
    <w:p w14:paraId="53F8989E" w14:textId="03B058D1" w:rsidR="00B97174" w:rsidRDefault="00B97174" w:rsidP="00B97174">
      <w:pPr>
        <w:spacing w:before="240" w:line="276" w:lineRule="auto"/>
        <w:rPr>
          <w:rFonts w:ascii="Arial" w:hAnsi="Arial" w:cs="Arial"/>
          <w:sz w:val="24"/>
          <w:szCs w:val="24"/>
        </w:rPr>
      </w:pPr>
      <w:r>
        <w:rPr>
          <w:rFonts w:ascii="Arial" w:hAnsi="Arial" w:cs="Arial"/>
          <w:sz w:val="24"/>
          <w:szCs w:val="24"/>
        </w:rPr>
        <w:t xml:space="preserve">De lo anterior, </w:t>
      </w:r>
      <w:r w:rsidR="00BB180C">
        <w:rPr>
          <w:rFonts w:ascii="Arial" w:hAnsi="Arial" w:cs="Arial"/>
          <w:sz w:val="24"/>
          <w:szCs w:val="24"/>
        </w:rPr>
        <w:t xml:space="preserve">esta </w:t>
      </w:r>
      <w:r w:rsidR="00BB180C" w:rsidRPr="00C0469F">
        <w:rPr>
          <w:rFonts w:ascii="Arial" w:hAnsi="Arial" w:cs="Arial"/>
          <w:color w:val="000000" w:themeColor="text1"/>
          <w:sz w:val="24"/>
          <w:szCs w:val="24"/>
        </w:rPr>
        <w:t xml:space="preserve">Comisión Permanente de Sistemas Normativos Indígenas </w:t>
      </w:r>
      <w:r>
        <w:rPr>
          <w:rFonts w:ascii="Arial" w:hAnsi="Arial" w:cs="Arial"/>
          <w:sz w:val="24"/>
          <w:szCs w:val="24"/>
        </w:rPr>
        <w:t xml:space="preserve">reconoce que el municipio de </w:t>
      </w:r>
      <w:r w:rsidR="00FA7BCF">
        <w:rPr>
          <w:rFonts w:ascii="Arial" w:hAnsi="Arial" w:cs="Arial"/>
          <w:sz w:val="24"/>
          <w:szCs w:val="24"/>
        </w:rPr>
        <w:t>Santa María del Tule</w:t>
      </w:r>
      <w:r>
        <w:rPr>
          <w:rFonts w:ascii="Arial" w:hAnsi="Arial" w:cs="Arial"/>
          <w:sz w:val="24"/>
          <w:szCs w:val="24"/>
        </w:rPr>
        <w:t xml:space="preserve">, Oaxaca según se desprende de su Asamblea de elección, no ha adoptado medidas que garanticen a las mujeres ejercer su derecho de votar, así como de acceder a cargos de elección popular en condiciones de igualdad, al establecer en su Cabildo solo a </w:t>
      </w:r>
      <w:r w:rsidR="00A85DFF">
        <w:rPr>
          <w:rFonts w:ascii="Arial" w:hAnsi="Arial" w:cs="Arial"/>
          <w:sz w:val="24"/>
          <w:szCs w:val="24"/>
        </w:rPr>
        <w:t xml:space="preserve">3 </w:t>
      </w:r>
      <w:r>
        <w:rPr>
          <w:rFonts w:ascii="Arial" w:hAnsi="Arial" w:cs="Arial"/>
          <w:sz w:val="24"/>
          <w:szCs w:val="24"/>
        </w:rPr>
        <w:t xml:space="preserve">mujeres de los </w:t>
      </w:r>
      <w:r w:rsidR="00A85DFF">
        <w:rPr>
          <w:rFonts w:ascii="Arial" w:hAnsi="Arial" w:cs="Arial"/>
          <w:sz w:val="24"/>
          <w:szCs w:val="24"/>
        </w:rPr>
        <w:t xml:space="preserve">18 </w:t>
      </w:r>
      <w:r>
        <w:rPr>
          <w:rFonts w:ascii="Arial" w:hAnsi="Arial" w:cs="Arial"/>
          <w:sz w:val="24"/>
          <w:szCs w:val="24"/>
        </w:rPr>
        <w:t xml:space="preserve">cargos de elección popular, con lo cual no se da cumplimiento a lo establecido por </w:t>
      </w:r>
      <w:r>
        <w:rPr>
          <w:rFonts w:ascii="Arial" w:hAnsi="Arial" w:cs="Arial"/>
          <w:sz w:val="24"/>
          <w:szCs w:val="24"/>
        </w:rPr>
        <w:lastRenderedPageBreak/>
        <w:t>las disposiciones constitucionales y convencionales que tutelan los derechos de las mujeres.</w:t>
      </w:r>
    </w:p>
    <w:p w14:paraId="0303D785" w14:textId="13589EA5" w:rsidR="00B97174" w:rsidRDefault="00B97174" w:rsidP="00B97174">
      <w:pPr>
        <w:spacing w:before="240" w:line="276" w:lineRule="auto"/>
        <w:rPr>
          <w:rFonts w:ascii="Arial" w:hAnsi="Arial" w:cs="Arial"/>
          <w:sz w:val="24"/>
          <w:szCs w:val="24"/>
        </w:rPr>
      </w:pPr>
      <w:r>
        <w:rPr>
          <w:rFonts w:ascii="Arial" w:hAnsi="Arial" w:cs="Arial"/>
          <w:sz w:val="24"/>
          <w:szCs w:val="24"/>
        </w:rPr>
        <w:t>Tan es así que para el período que corresponde del 1 de enero</w:t>
      </w:r>
      <w:r w:rsidR="005E69AB">
        <w:rPr>
          <w:rFonts w:ascii="Arial" w:hAnsi="Arial" w:cs="Arial"/>
          <w:sz w:val="24"/>
          <w:szCs w:val="24"/>
        </w:rPr>
        <w:t xml:space="preserve"> del 2023</w:t>
      </w:r>
      <w:r>
        <w:rPr>
          <w:rFonts w:ascii="Arial" w:hAnsi="Arial" w:cs="Arial"/>
          <w:sz w:val="24"/>
          <w:szCs w:val="24"/>
        </w:rPr>
        <w:t xml:space="preserve"> al 31 de diciembre de 202</w:t>
      </w:r>
      <w:r w:rsidR="005E69AB">
        <w:rPr>
          <w:rFonts w:ascii="Arial" w:hAnsi="Arial" w:cs="Arial"/>
          <w:sz w:val="24"/>
          <w:szCs w:val="24"/>
        </w:rPr>
        <w:t>5</w:t>
      </w:r>
      <w:r>
        <w:rPr>
          <w:rFonts w:ascii="Arial" w:hAnsi="Arial" w:cs="Arial"/>
          <w:sz w:val="24"/>
          <w:szCs w:val="24"/>
        </w:rPr>
        <w:t xml:space="preserve">, solo </w:t>
      </w:r>
      <w:r w:rsidR="005E69AB">
        <w:rPr>
          <w:rFonts w:ascii="Arial" w:hAnsi="Arial" w:cs="Arial"/>
          <w:sz w:val="24"/>
          <w:szCs w:val="24"/>
        </w:rPr>
        <w:t>tres</w:t>
      </w:r>
      <w:r>
        <w:rPr>
          <w:rFonts w:ascii="Arial" w:hAnsi="Arial" w:cs="Arial"/>
          <w:sz w:val="24"/>
          <w:szCs w:val="24"/>
        </w:rPr>
        <w:t xml:space="preserve"> mujeres fueron nombradas para ocupar un cargo en la integración del nuevo Ayuntamiento, por lo que, se advierte la existencia de disposiciones contrarias e incompatibles en materia de participación de las mujeres como garantía del ejercicio de sus derechos de votar y ser votadas en condiciones de igualdad. </w:t>
      </w:r>
    </w:p>
    <w:p w14:paraId="4A3DE65F" w14:textId="7E42E217" w:rsidR="0089028C" w:rsidRDefault="00B97174" w:rsidP="00B97174">
      <w:pPr>
        <w:spacing w:line="276" w:lineRule="auto"/>
        <w:rPr>
          <w:rFonts w:ascii="Arial" w:hAnsi="Arial" w:cs="Arial"/>
          <w:sz w:val="24"/>
          <w:szCs w:val="24"/>
        </w:rPr>
      </w:pPr>
      <w:r>
        <w:rPr>
          <w:rFonts w:ascii="Arial" w:hAnsi="Arial" w:cs="Arial"/>
          <w:sz w:val="24"/>
          <w:szCs w:val="24"/>
        </w:rPr>
        <w:t xml:space="preserve">No pasa desapercibido para este consejo, que en el caso que nos ocupa se tiene un incremento en el número de mujeres asistentes a la asamblea, sin embargo, esto no se vio reflejado en el número de mujeres electas en los cargos, </w:t>
      </w:r>
      <w:r w:rsidR="00A85DFF" w:rsidRPr="00A85DFF">
        <w:rPr>
          <w:rFonts w:ascii="Arial" w:hAnsi="Arial" w:cs="Arial"/>
          <w:sz w:val="24"/>
          <w:szCs w:val="24"/>
        </w:rPr>
        <w:t>contribuyendo con lo anterior para no alcanzar la paridad ni numérica y mucho menos sustantiva, con lo cual los cargos de decisión siguen estando todos en manos de los hombres, negando así la igualdad entre hombres y mujeres, ya que se sigue impidiendo que las mujeres estén y sean consideradas para estar en los puestos donde se toman las decisiones importantes de su comunidad.</w:t>
      </w:r>
    </w:p>
    <w:p w14:paraId="456FAEEE" w14:textId="28B87804" w:rsidR="00B97174" w:rsidRDefault="0089028C" w:rsidP="00B97174">
      <w:pPr>
        <w:spacing w:line="276" w:lineRule="auto"/>
        <w:rPr>
          <w:rFonts w:ascii="Arial" w:hAnsi="Arial" w:cs="Arial"/>
          <w:sz w:val="24"/>
          <w:szCs w:val="24"/>
        </w:rPr>
      </w:pPr>
      <w:r>
        <w:rPr>
          <w:rFonts w:ascii="Arial" w:hAnsi="Arial" w:cs="Arial"/>
          <w:color w:val="000000" w:themeColor="text1"/>
          <w:sz w:val="24"/>
          <w:szCs w:val="24"/>
        </w:rPr>
        <w:t xml:space="preserve">Así, no se logra el acceso </w:t>
      </w:r>
      <w:r w:rsidR="00B97174">
        <w:rPr>
          <w:rFonts w:ascii="Arial" w:hAnsi="Arial" w:cs="Arial"/>
          <w:sz w:val="24"/>
          <w:szCs w:val="24"/>
        </w:rPr>
        <w:t>al mismo trato y oportunidades para el reconocimiento, goce y ejercicio de los derechos humanos y las libertades fundamentales, tal como lo establece el</w:t>
      </w:r>
      <w:r w:rsidR="00B97174">
        <w:rPr>
          <w:rFonts w:ascii="Arial" w:eastAsia="Times New Roman" w:hAnsi="Arial" w:cs="Arial"/>
          <w:sz w:val="24"/>
          <w:szCs w:val="24"/>
        </w:rPr>
        <w:t xml:space="preserve"> artículo 5, fracción V, de la Ley General para la Igualdad entre Mujeres y Hombres.</w:t>
      </w:r>
    </w:p>
    <w:p w14:paraId="6896C158" w14:textId="1A7B54FE" w:rsidR="00B97174" w:rsidRDefault="00B97174" w:rsidP="00B97174">
      <w:pPr>
        <w:spacing w:line="276" w:lineRule="auto"/>
        <w:rPr>
          <w:rFonts w:ascii="Arial" w:hAnsi="Arial" w:cs="Arial"/>
          <w:sz w:val="24"/>
          <w:szCs w:val="24"/>
        </w:rPr>
      </w:pPr>
      <w:r>
        <w:rPr>
          <w:rFonts w:ascii="Arial" w:hAnsi="Arial" w:cs="Arial"/>
          <w:sz w:val="24"/>
          <w:szCs w:val="24"/>
        </w:rPr>
        <w:t>En esta tesitura</w:t>
      </w:r>
      <w:r w:rsidR="0053604E">
        <w:rPr>
          <w:rFonts w:ascii="Arial" w:hAnsi="Arial" w:cs="Arial"/>
          <w:sz w:val="24"/>
          <w:szCs w:val="24"/>
        </w:rPr>
        <w:t>,</w:t>
      </w:r>
      <w:r>
        <w:rPr>
          <w:rFonts w:ascii="Arial" w:hAnsi="Arial" w:cs="Arial"/>
          <w:sz w:val="24"/>
          <w:szCs w:val="24"/>
        </w:rPr>
        <w:t xml:space="preserve"> es de señalar que e</w:t>
      </w:r>
      <w:r w:rsidR="00890663">
        <w:rPr>
          <w:rFonts w:ascii="Arial" w:hAnsi="Arial" w:cs="Arial"/>
          <w:sz w:val="24"/>
          <w:szCs w:val="24"/>
        </w:rPr>
        <w:t xml:space="preserve">l </w:t>
      </w:r>
      <w:r>
        <w:rPr>
          <w:rFonts w:ascii="Arial" w:hAnsi="Arial" w:cs="Arial"/>
          <w:sz w:val="24"/>
          <w:szCs w:val="24"/>
        </w:rPr>
        <w:t>Instituto</w:t>
      </w:r>
      <w:r w:rsidR="00890663">
        <w:rPr>
          <w:rFonts w:ascii="Arial" w:hAnsi="Arial" w:cs="Arial"/>
          <w:sz w:val="24"/>
          <w:szCs w:val="24"/>
        </w:rPr>
        <w:t xml:space="preserve"> Electoral</w:t>
      </w:r>
      <w:r>
        <w:rPr>
          <w:rFonts w:ascii="Arial" w:hAnsi="Arial" w:cs="Arial"/>
          <w:sz w:val="24"/>
          <w:szCs w:val="24"/>
        </w:rPr>
        <w:t>, como parte del Estado, está obligado a asegurar que haya igualdad entre los hombres y las mujeres; para lograr la verdadera igualdad sustantiva, por lo tanto, se tiene que garantizar las condiciones para ello y remover todos los obstáculos para que la igualdad se alcance en los hechos.</w:t>
      </w:r>
    </w:p>
    <w:p w14:paraId="29A6E141" w14:textId="77777777" w:rsidR="0089028C" w:rsidRDefault="0089028C" w:rsidP="0089028C">
      <w:pPr>
        <w:spacing w:before="120" w:after="120" w:line="276" w:lineRule="auto"/>
        <w:ind w:right="4"/>
        <w:rPr>
          <w:rFonts w:ascii="Arial" w:eastAsia="Arial" w:hAnsi="Arial" w:cs="Arial"/>
          <w:b/>
          <w:bCs/>
          <w:sz w:val="24"/>
          <w:szCs w:val="24"/>
        </w:rPr>
      </w:pPr>
      <w:r>
        <w:rPr>
          <w:rFonts w:ascii="Arial" w:hAnsi="Arial" w:cs="Arial"/>
          <w:color w:val="000000" w:themeColor="text1"/>
          <w:sz w:val="24"/>
          <w:szCs w:val="24"/>
        </w:rPr>
        <w:t>Al respecto, es importante mencionar que el 30 de mayo de 2020, se publicó en el Periódico Oficial de Oaxaca</w:t>
      </w:r>
      <w:r>
        <w:rPr>
          <w:rStyle w:val="Refdenotaalpie"/>
          <w:rFonts w:ascii="Arial" w:hAnsi="Arial" w:cs="Arial"/>
          <w:color w:val="000000" w:themeColor="text1"/>
          <w:sz w:val="24"/>
          <w:szCs w:val="24"/>
        </w:rPr>
        <w:footnoteReference w:id="29"/>
      </w:r>
      <w:r>
        <w:rPr>
          <w:rFonts w:ascii="Arial" w:hAnsi="Arial" w:cs="Arial"/>
          <w:color w:val="000000" w:themeColor="text1"/>
          <w:sz w:val="24"/>
          <w:szCs w:val="24"/>
        </w:rPr>
        <w:t xml:space="preserve"> el </w:t>
      </w:r>
      <w:r>
        <w:rPr>
          <w:rFonts w:ascii="Arial" w:hAnsi="Arial" w:cs="Arial"/>
          <w:b/>
          <w:bCs/>
          <w:color w:val="000000" w:themeColor="text1"/>
          <w:sz w:val="24"/>
          <w:szCs w:val="24"/>
        </w:rPr>
        <w:t xml:space="preserve">Decreto 1511, </w:t>
      </w:r>
      <w:r>
        <w:rPr>
          <w:rFonts w:ascii="Arial" w:hAnsi="Arial" w:cs="Arial"/>
          <w:color w:val="000000" w:themeColor="text1"/>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 ya que </w:t>
      </w:r>
      <w:r>
        <w:rPr>
          <w:rFonts w:ascii="Arial" w:eastAsia="Arial" w:hAnsi="Arial" w:cs="Arial"/>
          <w:b/>
          <w:bCs/>
          <w:sz w:val="24"/>
          <w:szCs w:val="24"/>
        </w:rPr>
        <w:t xml:space="preserve">conforme a la </w:t>
      </w:r>
      <w:r>
        <w:rPr>
          <w:rFonts w:ascii="Arial" w:eastAsia="Arial" w:hAnsi="Arial" w:cs="Arial"/>
          <w:b/>
          <w:bCs/>
          <w:sz w:val="24"/>
          <w:szCs w:val="24"/>
        </w:rPr>
        <w:lastRenderedPageBreak/>
        <w:t>reforma al artículo tercero transitorio del Decreto mencionado, la integración paritaria en los Ayuntamientos será gradual.</w:t>
      </w:r>
    </w:p>
    <w:p w14:paraId="628DA31E"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6EB7977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143A2A0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66A8C1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108CD70D" w14:textId="66E89A0B" w:rsidR="00A426C6" w:rsidRPr="00363809" w:rsidRDefault="00A85DFF" w:rsidP="00C44B9A">
      <w:pPr>
        <w:spacing w:before="240" w:line="276" w:lineRule="auto"/>
        <w:rPr>
          <w:rFonts w:ascii="Arial" w:hAnsi="Arial" w:cs="Arial"/>
          <w:sz w:val="24"/>
          <w:szCs w:val="24"/>
        </w:rPr>
      </w:pPr>
      <w:r>
        <w:rPr>
          <w:rFonts w:ascii="Arial" w:hAnsi="Arial" w:cs="Arial"/>
          <w:sz w:val="24"/>
          <w:szCs w:val="24"/>
        </w:rPr>
        <w:t>Al respecto, e</w:t>
      </w:r>
      <w:r w:rsidR="00A426C6" w:rsidRPr="00363809">
        <w:rPr>
          <w:rFonts w:ascii="Arial" w:hAnsi="Arial" w:cs="Arial"/>
          <w:sz w:val="24"/>
          <w:szCs w:val="24"/>
        </w:rPr>
        <w:t xml:space="preserv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0622C3E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7EC20E8A"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lastRenderedPageBreak/>
        <w:t xml:space="preserve">Por su parte, 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75B4C8FA"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38F20F9" w14:textId="77777777" w:rsidR="00A426C6" w:rsidRPr="00363809" w:rsidRDefault="00A426C6" w:rsidP="00C44B9A">
      <w:pPr>
        <w:spacing w:before="120" w:after="120" w:line="276" w:lineRule="auto"/>
        <w:rPr>
          <w:rFonts w:ascii="Arial" w:hAnsi="Arial" w:cs="Arial"/>
          <w:sz w:val="24"/>
          <w:szCs w:val="24"/>
        </w:rPr>
      </w:pPr>
      <w:r w:rsidRPr="00363809">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14F0B791" w14:textId="046A846C" w:rsidR="00A426C6"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Por su </w:t>
      </w:r>
      <w:r w:rsidR="00A85DFF">
        <w:rPr>
          <w:rFonts w:ascii="Arial" w:hAnsi="Arial" w:cs="Arial"/>
          <w:sz w:val="24"/>
          <w:szCs w:val="24"/>
        </w:rPr>
        <w:t>lado</w:t>
      </w:r>
      <w:r w:rsidRPr="00363809">
        <w:rPr>
          <w:rFonts w:ascii="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0B0121FC" w14:textId="77777777" w:rsidR="0053604E" w:rsidRPr="00F72E98" w:rsidRDefault="0053604E" w:rsidP="0053604E">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Conforme a lo expuesto, en los municipios donde se rigen por Sistemas Normativos Indígenas, la elección de autoridades debe respetar y sujetarse a las tradiciones y </w:t>
      </w:r>
      <w:r w:rsidRPr="00F72E98">
        <w:rPr>
          <w:rFonts w:ascii="Arial" w:hAnsi="Arial" w:cs="Arial"/>
          <w:color w:val="000000" w:themeColor="text1"/>
          <w:sz w:val="24"/>
          <w:szCs w:val="24"/>
        </w:rPr>
        <w:lastRenderedPageBreak/>
        <w:t>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71BEF79C"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462E15E1" w14:textId="77777777" w:rsidR="00A426C6" w:rsidRPr="00363809" w:rsidRDefault="00A426C6" w:rsidP="00C44B9A">
      <w:pPr>
        <w:spacing w:before="240" w:after="0" w:line="276" w:lineRule="auto"/>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710A3C77" w14:textId="77777777" w:rsidR="00A426C6" w:rsidRPr="00363809" w:rsidRDefault="00A426C6" w:rsidP="00C44B9A">
      <w:pPr>
        <w:spacing w:before="120" w:after="120" w:line="276" w:lineRule="auto"/>
        <w:ind w:right="4"/>
        <w:rPr>
          <w:rFonts w:ascii="Arial" w:hAnsi="Arial" w:cs="Arial"/>
          <w:sz w:val="24"/>
          <w:szCs w:val="24"/>
        </w:rPr>
      </w:pPr>
      <w:r w:rsidRPr="00363809">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0BE985E" w14:textId="753CD2EF" w:rsidR="00A426C6" w:rsidRPr="00E06B23" w:rsidRDefault="00E06B23"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w:t>
      </w:r>
      <w:r w:rsidR="00A426C6" w:rsidRPr="00E06B23">
        <w:rPr>
          <w:rFonts w:ascii="Arial" w:hAnsi="Arial" w:cs="Arial"/>
          <w:i/>
          <w:iCs/>
          <w:sz w:val="24"/>
          <w:szCs w:val="24"/>
        </w:rPr>
        <w:t>1) Votar en todas las elecciones (…) y ser elegibles para todos los organismos cuyos miembros sean objeto de elecciones públicas;</w:t>
      </w:r>
    </w:p>
    <w:p w14:paraId="1AE820CC" w14:textId="1B44528F" w:rsidR="00A426C6" w:rsidRPr="00E06B23" w:rsidRDefault="00A426C6"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2) (…) ocupar cargos públicos y ejercer todas las funciones públicas en todos los planos gubernamentales;</w:t>
      </w:r>
      <w:r w:rsidR="00E06B23" w:rsidRPr="00E06B23">
        <w:rPr>
          <w:rFonts w:ascii="Arial" w:hAnsi="Arial" w:cs="Arial"/>
          <w:i/>
          <w:iCs/>
          <w:sz w:val="24"/>
          <w:szCs w:val="24"/>
        </w:rPr>
        <w:t>”</w:t>
      </w:r>
    </w:p>
    <w:p w14:paraId="5FCA39DF" w14:textId="0CE9FB44" w:rsidR="0089028C" w:rsidRDefault="0089028C" w:rsidP="0089028C">
      <w:pPr>
        <w:suppressAutoHyphens/>
        <w:spacing w:after="155" w:line="276" w:lineRule="auto"/>
        <w:ind w:right="1"/>
        <w:rPr>
          <w:rFonts w:ascii="Arial" w:hAnsi="Arial" w:cs="Arial"/>
          <w:sz w:val="24"/>
          <w:szCs w:val="24"/>
        </w:rPr>
      </w:pPr>
      <w:r>
        <w:rPr>
          <w:rFonts w:ascii="Arial" w:hAnsi="Arial" w:cs="Arial"/>
          <w:color w:val="000000" w:themeColor="text1"/>
          <w:sz w:val="24"/>
          <w:szCs w:val="24"/>
        </w:rPr>
        <w:t xml:space="preserve">Lo expuesto implica que las autoridades, la Asamblea General y la comunidad de </w:t>
      </w:r>
      <w:r w:rsidR="00FA7BCF">
        <w:rPr>
          <w:rFonts w:ascii="Arial" w:hAnsi="Arial" w:cs="Arial"/>
          <w:color w:val="000000" w:themeColor="text1"/>
          <w:sz w:val="24"/>
          <w:szCs w:val="24"/>
        </w:rPr>
        <w:t>Santa María del Tule</w:t>
      </w:r>
      <w:r>
        <w:rPr>
          <w:rFonts w:ascii="Arial" w:hAnsi="Arial" w:cs="Arial"/>
          <w:color w:val="000000" w:themeColor="text1"/>
          <w:sz w:val="24"/>
          <w:szCs w:val="24"/>
        </w:rPr>
        <w:t xml:space="preserve">, Oaxaca, </w:t>
      </w:r>
      <w:r>
        <w:rPr>
          <w:rFonts w:ascii="Arial" w:eastAsia="Calibri" w:hAnsi="Arial" w:cs="Arial"/>
          <w:color w:val="000000" w:themeColor="text1"/>
          <w:sz w:val="24"/>
          <w:szCs w:val="24"/>
        </w:rPr>
        <w:t xml:space="preserve">deberán </w:t>
      </w:r>
      <w:r>
        <w:rPr>
          <w:rFonts w:ascii="Arial" w:hAnsi="Arial" w:cs="Arial"/>
          <w:sz w:val="24"/>
          <w:szCs w:val="24"/>
        </w:rPr>
        <w:t>iniciar un proceso de reflexión interna y ajuste de sus usos y costumbres o de su sistema normativo a la paridad, bajo el principio de autonomía y libre determinación; así como mediante la aplicación de acciones afirmativas que faciliten el avance en la participación de las mujeres en el ámbito comunitario en general y el avance para los procesos electorales subsecuentes de manera gradual, tal como lo indicó el Tribunal Electoral local, expediente JNI/24/2022 y su acumulado JNI/27/2022, relacionado con el proceso electivo de San Juan Quiahije.</w:t>
      </w:r>
    </w:p>
    <w:p w14:paraId="50DC9813" w14:textId="01529118" w:rsidR="00A426C6" w:rsidRPr="00363809" w:rsidRDefault="005E69AB" w:rsidP="005E69AB">
      <w:pPr>
        <w:spacing w:before="120" w:after="120" w:line="276" w:lineRule="auto"/>
        <w:rPr>
          <w:rFonts w:ascii="Arial" w:hAnsi="Arial" w:cs="Arial"/>
          <w:sz w:val="24"/>
          <w:szCs w:val="24"/>
        </w:rPr>
      </w:pPr>
      <w:r w:rsidRPr="00363809">
        <w:rPr>
          <w:rFonts w:ascii="Arial" w:hAnsi="Arial" w:cs="Arial"/>
          <w:b/>
          <w:sz w:val="24"/>
          <w:szCs w:val="24"/>
        </w:rPr>
        <w:lastRenderedPageBreak/>
        <w:t xml:space="preserve"> </w:t>
      </w:r>
      <w:r w:rsidR="0089028C">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FA7BCF">
        <w:rPr>
          <w:rFonts w:ascii="Arial" w:hAnsi="Arial" w:cs="Arial"/>
          <w:sz w:val="24"/>
          <w:szCs w:val="24"/>
        </w:rPr>
        <w:t>Santa María del Tule</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9C2FBD3" w14:textId="6646E214" w:rsidR="00A426C6" w:rsidRPr="00363809" w:rsidRDefault="0089028C"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0843AF36" w14:textId="17962486" w:rsidR="00A426C6" w:rsidRPr="00363809" w:rsidRDefault="0089028C" w:rsidP="00C44B9A">
      <w:pPr>
        <w:spacing w:before="120" w:after="120" w:line="276" w:lineRule="auto"/>
        <w:rPr>
          <w:rFonts w:ascii="Arial" w:hAnsi="Arial" w:cs="Arial"/>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bookmarkStart w:id="22" w:name="_Hlk125539616"/>
      <w:r w:rsidR="00BB180C" w:rsidRPr="00F72E98">
        <w:rPr>
          <w:rFonts w:ascii="Arial" w:hAnsi="Arial" w:cs="Arial"/>
          <w:bCs/>
          <w:color w:val="000000" w:themeColor="text1"/>
          <w:sz w:val="24"/>
          <w:szCs w:val="24"/>
        </w:rPr>
        <w:t>Para los efectos legales correspondientes y a fin que procedan conforme a sus facultades, est</w:t>
      </w:r>
      <w:r w:rsidR="00BB180C">
        <w:rPr>
          <w:rFonts w:ascii="Arial" w:hAnsi="Arial" w:cs="Arial"/>
          <w:bCs/>
          <w:color w:val="000000" w:themeColor="text1"/>
          <w:sz w:val="24"/>
          <w:szCs w:val="24"/>
        </w:rPr>
        <w:t>a</w:t>
      </w:r>
      <w:r w:rsidR="00BB180C" w:rsidRPr="00F72E98">
        <w:rPr>
          <w:rFonts w:ascii="Arial" w:hAnsi="Arial" w:cs="Arial"/>
          <w:bCs/>
          <w:color w:val="000000" w:themeColor="text1"/>
          <w:sz w:val="24"/>
          <w:szCs w:val="24"/>
        </w:rPr>
        <w:t xml:space="preserve"> </w:t>
      </w:r>
      <w:r w:rsidR="00BB180C">
        <w:rPr>
          <w:rFonts w:ascii="Arial" w:hAnsi="Arial" w:cs="Arial"/>
          <w:bCs/>
          <w:color w:val="000000" w:themeColor="text1"/>
          <w:sz w:val="24"/>
          <w:szCs w:val="24"/>
        </w:rPr>
        <w:t>Comisión</w:t>
      </w:r>
      <w:r w:rsidR="00BB180C" w:rsidRPr="00F72E98">
        <w:rPr>
          <w:rFonts w:ascii="Arial" w:hAnsi="Arial" w:cs="Arial"/>
          <w:bCs/>
          <w:color w:val="000000" w:themeColor="text1"/>
          <w:sz w:val="24"/>
          <w:szCs w:val="24"/>
        </w:rPr>
        <w:t xml:space="preserve"> considera pertinente </w:t>
      </w:r>
      <w:r w:rsidR="00BB180C">
        <w:rPr>
          <w:rFonts w:ascii="Arial" w:hAnsi="Arial" w:cs="Arial"/>
          <w:bCs/>
          <w:color w:val="000000" w:themeColor="text1"/>
          <w:sz w:val="24"/>
          <w:szCs w:val="24"/>
        </w:rPr>
        <w:t xml:space="preserve">remitir el presente </w:t>
      </w:r>
      <w:r w:rsidR="00BB7325">
        <w:rPr>
          <w:rFonts w:ascii="Arial" w:hAnsi="Arial" w:cs="Arial"/>
          <w:bCs/>
          <w:color w:val="000000" w:themeColor="text1"/>
          <w:sz w:val="24"/>
          <w:szCs w:val="24"/>
        </w:rPr>
        <w:t>proyecto de A</w:t>
      </w:r>
      <w:r w:rsidR="00BB180C">
        <w:rPr>
          <w:rFonts w:ascii="Arial" w:hAnsi="Arial" w:cs="Arial"/>
          <w:bCs/>
          <w:color w:val="000000" w:themeColor="text1"/>
          <w:sz w:val="24"/>
          <w:szCs w:val="24"/>
        </w:rPr>
        <w:t xml:space="preserve">cuerdo a la Secretaría Ejecutiva de este Instituto con la finalidad que proceda en </w:t>
      </w:r>
      <w:r w:rsidR="00BB180C" w:rsidRPr="00F72E98">
        <w:rPr>
          <w:rFonts w:ascii="Arial" w:hAnsi="Arial" w:cs="Arial"/>
          <w:bCs/>
          <w:color w:val="000000" w:themeColor="text1"/>
          <w:sz w:val="24"/>
          <w:szCs w:val="24"/>
        </w:rPr>
        <w:t>términos de</w:t>
      </w:r>
      <w:r w:rsidR="00BB180C">
        <w:rPr>
          <w:rFonts w:ascii="Arial" w:hAnsi="Arial" w:cs="Arial"/>
          <w:bCs/>
          <w:color w:val="000000" w:themeColor="text1"/>
          <w:sz w:val="24"/>
          <w:szCs w:val="24"/>
        </w:rPr>
        <w:t xml:space="preserve"> </w:t>
      </w:r>
      <w:r w:rsidR="00BB180C" w:rsidRPr="00F72E98">
        <w:rPr>
          <w:rFonts w:ascii="Arial" w:hAnsi="Arial" w:cs="Arial"/>
          <w:bCs/>
          <w:color w:val="000000" w:themeColor="text1"/>
          <w:sz w:val="24"/>
          <w:szCs w:val="24"/>
        </w:rPr>
        <w:t>l</w:t>
      </w:r>
      <w:r w:rsidR="00BB180C">
        <w:rPr>
          <w:rFonts w:ascii="Arial" w:hAnsi="Arial" w:cs="Arial"/>
          <w:bCs/>
          <w:color w:val="000000" w:themeColor="text1"/>
          <w:sz w:val="24"/>
          <w:szCs w:val="24"/>
        </w:rPr>
        <w:t>os artículos 9, 11 y 12 del Reglamento de Sesiones del Consejo General</w:t>
      </w:r>
      <w:bookmarkEnd w:id="22"/>
      <w:r w:rsidR="00A426C6" w:rsidRPr="00363809">
        <w:rPr>
          <w:rFonts w:ascii="Arial" w:hAnsi="Arial" w:cs="Arial"/>
          <w:bCs/>
          <w:sz w:val="24"/>
          <w:szCs w:val="24"/>
        </w:rPr>
        <w:t>.</w:t>
      </w:r>
    </w:p>
    <w:p w14:paraId="27A57120" w14:textId="00782536" w:rsidR="00A426C6" w:rsidRPr="00363809" w:rsidRDefault="00A426C6" w:rsidP="00C44B9A">
      <w:pPr>
        <w:spacing w:before="120" w:after="240" w:line="276" w:lineRule="auto"/>
        <w:rPr>
          <w:rFonts w:ascii="Arial" w:hAnsi="Arial" w:cs="Arial"/>
          <w:sz w:val="24"/>
          <w:szCs w:val="24"/>
        </w:rPr>
      </w:pPr>
      <w:r w:rsidRPr="00363809">
        <w:rPr>
          <w:rFonts w:ascii="Arial" w:hAnsi="Arial" w:cs="Arial"/>
          <w:b/>
          <w:sz w:val="24"/>
          <w:szCs w:val="24"/>
        </w:rPr>
        <w:t>Conclusión.</w:t>
      </w:r>
      <w:r w:rsidRPr="00363809">
        <w:rPr>
          <w:rFonts w:ascii="Arial" w:hAnsi="Arial" w:cs="Arial"/>
          <w:sz w:val="24"/>
          <w:szCs w:val="24"/>
        </w:rPr>
        <w:t xml:space="preserve"> </w:t>
      </w:r>
      <w:bookmarkStart w:id="23" w:name="_Hlk125539632"/>
      <w:r w:rsidR="00BB180C"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BB180C">
        <w:rPr>
          <w:rFonts w:ascii="Arial" w:hAnsi="Arial" w:cs="Arial"/>
          <w:color w:val="000000" w:themeColor="text1"/>
          <w:sz w:val="24"/>
          <w:szCs w:val="24"/>
        </w:rPr>
        <w:t xml:space="preserve">42, numeral 9, </w:t>
      </w:r>
      <w:r w:rsidR="00BB180C" w:rsidRPr="00F72E98">
        <w:rPr>
          <w:rFonts w:ascii="Arial" w:hAnsi="Arial" w:cs="Arial"/>
          <w:color w:val="000000" w:themeColor="text1"/>
          <w:sz w:val="24"/>
          <w:szCs w:val="24"/>
        </w:rPr>
        <w:t>273, 277, 280 y 282 de la LIPEEO</w:t>
      </w:r>
      <w:r w:rsidR="00BB180C">
        <w:rPr>
          <w:rFonts w:ascii="Arial" w:hAnsi="Arial" w:cs="Arial"/>
          <w:color w:val="000000" w:themeColor="text1"/>
          <w:sz w:val="24"/>
          <w:szCs w:val="24"/>
        </w:rPr>
        <w:t xml:space="preserve">; así como </w:t>
      </w:r>
      <w:r w:rsidR="00BB180C" w:rsidRPr="0051502D">
        <w:rPr>
          <w:rFonts w:ascii="Arial" w:hAnsi="Arial" w:cs="Arial"/>
          <w:color w:val="000000" w:themeColor="text1"/>
          <w:sz w:val="24"/>
          <w:szCs w:val="24"/>
        </w:rPr>
        <w:t>con los artículos 4, numeral 1, inciso a); 6; 14, 15 numeral 2; y 17 del Reglamento de Comisiones del Consejo General</w:t>
      </w:r>
      <w:r w:rsidR="00BB180C" w:rsidRPr="00F72E98">
        <w:rPr>
          <w:rFonts w:ascii="Arial" w:hAnsi="Arial" w:cs="Arial"/>
          <w:color w:val="000000" w:themeColor="text1"/>
          <w:sz w:val="24"/>
          <w:szCs w:val="24"/>
        </w:rPr>
        <w:t>, se estima procedente emitir el siguiente</w:t>
      </w:r>
      <w:bookmarkEnd w:id="23"/>
      <w:r w:rsidRPr="00363809">
        <w:rPr>
          <w:rFonts w:ascii="Arial" w:hAnsi="Arial" w:cs="Arial"/>
          <w:sz w:val="24"/>
          <w:szCs w:val="24"/>
        </w:rPr>
        <w:t>:</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4B111434" w14:textId="7FDD09DF" w:rsidR="005E69AB" w:rsidRDefault="00A426C6" w:rsidP="005E69AB">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w:t>
      </w:r>
      <w:r w:rsidR="00BB7325" w:rsidRPr="00832085">
        <w:rPr>
          <w:rFonts w:ascii="Arial" w:hAnsi="Arial" w:cs="Arial"/>
          <w:sz w:val="24"/>
          <w:szCs w:val="24"/>
        </w:rPr>
        <w:t xml:space="preserve">se aprueba </w:t>
      </w:r>
      <w:r w:rsidR="00BB7325" w:rsidRPr="00BB7325">
        <w:rPr>
          <w:rFonts w:ascii="Arial" w:hAnsi="Arial" w:cs="Arial"/>
          <w:sz w:val="24"/>
          <w:szCs w:val="24"/>
        </w:rPr>
        <w:t>el proyecto de Acuerdo que declara</w:t>
      </w:r>
      <w:r w:rsidR="00BB7325">
        <w:rPr>
          <w:rFonts w:ascii="Arial" w:hAnsi="Arial" w:cs="Arial"/>
          <w:sz w:val="24"/>
          <w:szCs w:val="24"/>
        </w:rPr>
        <w:t xml:space="preserve"> </w:t>
      </w:r>
      <w:r w:rsidR="00BB7325" w:rsidRPr="00832085">
        <w:rPr>
          <w:rFonts w:ascii="Arial" w:hAnsi="Arial" w:cs="Arial"/>
          <w:sz w:val="24"/>
          <w:szCs w:val="24"/>
        </w:rPr>
        <w:t xml:space="preserve">como </w:t>
      </w:r>
      <w:r w:rsidRPr="007430AD">
        <w:rPr>
          <w:rFonts w:ascii="Arial" w:hAnsi="Arial" w:cs="Arial"/>
          <w:sz w:val="24"/>
          <w:szCs w:val="24"/>
        </w:rPr>
        <w:t xml:space="preserve">jurídicamente </w:t>
      </w:r>
      <w:r w:rsidR="005E69AB" w:rsidRPr="005E69AB">
        <w:rPr>
          <w:rFonts w:ascii="Arial" w:hAnsi="Arial" w:cs="Arial"/>
          <w:b/>
          <w:sz w:val="24"/>
          <w:szCs w:val="24"/>
        </w:rPr>
        <w:t>no</w:t>
      </w:r>
      <w:r w:rsidR="005E69AB">
        <w:rPr>
          <w:rFonts w:ascii="Arial" w:hAnsi="Arial" w:cs="Arial"/>
          <w:sz w:val="24"/>
          <w:szCs w:val="24"/>
        </w:rPr>
        <w:t xml:space="preserv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8E63DB">
        <w:rPr>
          <w:rFonts w:ascii="Arial" w:hAnsi="Arial" w:cs="Arial"/>
          <w:sz w:val="24"/>
          <w:szCs w:val="24"/>
        </w:rPr>
        <w:t xml:space="preserve">Santa María </w:t>
      </w:r>
      <w:r w:rsidR="005650BF">
        <w:rPr>
          <w:rFonts w:ascii="Arial" w:hAnsi="Arial" w:cs="Arial"/>
          <w:sz w:val="24"/>
          <w:szCs w:val="24"/>
        </w:rPr>
        <w:t>d</w:t>
      </w:r>
      <w:r w:rsidR="008E63DB">
        <w:rPr>
          <w:rFonts w:ascii="Arial" w:hAnsi="Arial" w:cs="Arial"/>
          <w:sz w:val="24"/>
          <w:szCs w:val="24"/>
        </w:rPr>
        <w:t>el Tule</w:t>
      </w:r>
      <w:r w:rsidRPr="007430AD">
        <w:rPr>
          <w:rFonts w:ascii="Arial" w:hAnsi="Arial" w:cs="Arial"/>
          <w:sz w:val="24"/>
          <w:szCs w:val="24"/>
        </w:rPr>
        <w:t xml:space="preserve">, Oaxaca, realizada mediante Asamblea General Comunitaria </w:t>
      </w:r>
      <w:r w:rsidR="005577A5">
        <w:rPr>
          <w:rFonts w:ascii="Arial" w:hAnsi="Arial" w:cs="Arial"/>
          <w:sz w:val="24"/>
          <w:szCs w:val="24"/>
        </w:rPr>
        <w:t>el</w:t>
      </w:r>
      <w:r w:rsidRPr="007430AD">
        <w:rPr>
          <w:rFonts w:ascii="Arial" w:hAnsi="Arial" w:cs="Arial"/>
          <w:sz w:val="24"/>
          <w:szCs w:val="24"/>
        </w:rPr>
        <w:t xml:space="preserve"> </w:t>
      </w:r>
      <w:r w:rsidR="008E63DB">
        <w:rPr>
          <w:rFonts w:ascii="Arial" w:hAnsi="Arial" w:cs="Arial"/>
          <w:sz w:val="24"/>
          <w:szCs w:val="24"/>
        </w:rPr>
        <w:t>16 de octubre</w:t>
      </w:r>
      <w:r w:rsidRPr="007430AD">
        <w:rPr>
          <w:rFonts w:ascii="Arial" w:hAnsi="Arial" w:cs="Arial"/>
          <w:sz w:val="24"/>
          <w:szCs w:val="24"/>
        </w:rPr>
        <w:t xml:space="preserve"> de 2022; </w:t>
      </w:r>
    </w:p>
    <w:p w14:paraId="7B971FBE" w14:textId="55EBC7E9" w:rsidR="0089028C" w:rsidRDefault="0089028C" w:rsidP="0089028C">
      <w:pPr>
        <w:spacing w:before="240" w:line="276" w:lineRule="auto"/>
        <w:rPr>
          <w:rFonts w:ascii="Arial" w:hAnsi="Arial" w:cs="Arial"/>
          <w:color w:val="000000" w:themeColor="text1"/>
          <w:sz w:val="24"/>
          <w:szCs w:val="24"/>
        </w:rPr>
      </w:pPr>
      <w:r>
        <w:rPr>
          <w:rFonts w:ascii="Arial" w:hAnsi="Arial" w:cs="Arial"/>
          <w:b/>
          <w:bCs/>
          <w:color w:val="000000" w:themeColor="text1"/>
          <w:sz w:val="24"/>
          <w:szCs w:val="24"/>
        </w:rPr>
        <w:t>SEGUNDO.</w:t>
      </w:r>
      <w:r>
        <w:rPr>
          <w:rFonts w:ascii="Arial" w:hAnsi="Arial" w:cs="Arial"/>
          <w:color w:val="000000" w:themeColor="text1"/>
          <w:sz w:val="24"/>
          <w:szCs w:val="24"/>
        </w:rPr>
        <w:t xml:space="preserve"> En los términos expuestos en la </w:t>
      </w:r>
      <w:r>
        <w:rPr>
          <w:rFonts w:ascii="Arial" w:hAnsi="Arial" w:cs="Arial"/>
          <w:b/>
          <w:bCs/>
          <w:color w:val="000000" w:themeColor="text1"/>
          <w:sz w:val="24"/>
          <w:szCs w:val="24"/>
        </w:rPr>
        <w:t xml:space="preserve">TERCERA </w:t>
      </w:r>
      <w:r>
        <w:rPr>
          <w:rFonts w:ascii="Arial" w:hAnsi="Arial" w:cs="Arial"/>
          <w:color w:val="000000" w:themeColor="text1"/>
          <w:sz w:val="24"/>
          <w:szCs w:val="24"/>
        </w:rPr>
        <w:t xml:space="preserve">Razón Jurídica del presente Acuerdo, se formula un respetuoso exhorto a las autoridades, a la Asamblea General y a la comunidad de </w:t>
      </w:r>
      <w:r w:rsidR="00FA7BCF">
        <w:rPr>
          <w:rFonts w:ascii="Arial" w:hAnsi="Arial" w:cs="Arial"/>
          <w:color w:val="000000" w:themeColor="text1"/>
          <w:sz w:val="24"/>
          <w:szCs w:val="24"/>
        </w:rPr>
        <w:t>Santa María del Tule</w:t>
      </w:r>
      <w:r>
        <w:rPr>
          <w:rFonts w:ascii="Arial" w:hAnsi="Arial" w:cs="Arial"/>
          <w:color w:val="000000" w:themeColor="text1"/>
          <w:sz w:val="24"/>
          <w:szCs w:val="24"/>
        </w:rPr>
        <w:t xml:space="preserve">, Oaxaca, para que lleven a cabo una nueva asamblea que se desarrolle conforme a sus prácticas tradicionales, así mismo, se les exhorta a </w:t>
      </w:r>
      <w:r w:rsidR="005650BF">
        <w:rPr>
          <w:rFonts w:ascii="Arial" w:hAnsi="Arial" w:cs="Arial"/>
          <w:color w:val="000000" w:themeColor="text1"/>
          <w:sz w:val="24"/>
          <w:szCs w:val="24"/>
        </w:rPr>
        <w:t xml:space="preserve">que </w:t>
      </w:r>
      <w:r>
        <w:rPr>
          <w:rFonts w:ascii="Arial" w:hAnsi="Arial" w:cs="Arial"/>
          <w:color w:val="000000" w:themeColor="text1"/>
          <w:sz w:val="24"/>
          <w:szCs w:val="24"/>
        </w:rPr>
        <w:t xml:space="preserve">adopten medidas que garanticen a las mujeres a ejercer su derecho de votar, así como de acceder a cargos de elección popular en condiciones de igualdad y libre de violencia, y con ello, dar cumplimiento a lo establecido en la Constitución Federal y en los tratados internacionales aplicables en la materia, así como lo dispuesto en la reforma al artículo TRANSITORIO TERCERO del </w:t>
      </w:r>
      <w:r>
        <w:rPr>
          <w:rFonts w:ascii="Arial" w:hAnsi="Arial" w:cs="Arial"/>
          <w:b/>
          <w:bCs/>
          <w:color w:val="000000" w:themeColor="text1"/>
          <w:sz w:val="24"/>
          <w:szCs w:val="24"/>
        </w:rPr>
        <w:t>Decreto 1511</w:t>
      </w:r>
      <w:r>
        <w:rPr>
          <w:rFonts w:ascii="Arial" w:hAnsi="Arial" w:cs="Arial"/>
          <w:color w:val="000000" w:themeColor="text1"/>
          <w:sz w:val="24"/>
          <w:szCs w:val="24"/>
        </w:rPr>
        <w:t xml:space="preserve">. De no ser así, el Consejo General </w:t>
      </w:r>
      <w:r w:rsidR="00BB7325">
        <w:rPr>
          <w:rFonts w:ascii="Arial" w:hAnsi="Arial" w:cs="Arial"/>
          <w:color w:val="000000" w:themeColor="text1"/>
          <w:sz w:val="24"/>
          <w:szCs w:val="24"/>
        </w:rPr>
        <w:t xml:space="preserve">de este Instituto </w:t>
      </w:r>
      <w:r>
        <w:rPr>
          <w:rFonts w:ascii="Arial" w:hAnsi="Arial" w:cs="Arial"/>
          <w:color w:val="000000" w:themeColor="text1"/>
          <w:sz w:val="24"/>
          <w:szCs w:val="24"/>
        </w:rPr>
        <w:t>estará impedido para calificar como legalmente válid</w:t>
      </w:r>
      <w:r w:rsidR="00A85DFF">
        <w:rPr>
          <w:rFonts w:ascii="Arial" w:hAnsi="Arial" w:cs="Arial"/>
          <w:color w:val="000000" w:themeColor="text1"/>
          <w:sz w:val="24"/>
          <w:szCs w:val="24"/>
        </w:rPr>
        <w:t>o</w:t>
      </w:r>
      <w:r>
        <w:rPr>
          <w:rFonts w:ascii="Arial" w:hAnsi="Arial" w:cs="Arial"/>
          <w:color w:val="000000" w:themeColor="text1"/>
          <w:sz w:val="24"/>
          <w:szCs w:val="24"/>
        </w:rPr>
        <w:t xml:space="preserve"> el proceso electivo.</w:t>
      </w:r>
    </w:p>
    <w:p w14:paraId="6FA9C105" w14:textId="50D6F4AA" w:rsidR="0089028C" w:rsidRDefault="0089028C" w:rsidP="0089028C">
      <w:pPr>
        <w:spacing w:before="240" w:line="276" w:lineRule="auto"/>
        <w:rPr>
          <w:rFonts w:ascii="Arial" w:hAnsi="Arial" w:cs="Arial"/>
          <w:color w:val="000000" w:themeColor="text1"/>
          <w:sz w:val="24"/>
          <w:szCs w:val="24"/>
        </w:rPr>
      </w:pPr>
      <w:r>
        <w:rPr>
          <w:rFonts w:ascii="Arial" w:hAnsi="Arial" w:cs="Arial"/>
          <w:b/>
          <w:bCs/>
          <w:color w:val="000000" w:themeColor="text1"/>
          <w:sz w:val="24"/>
          <w:szCs w:val="24"/>
        </w:rPr>
        <w:lastRenderedPageBreak/>
        <w:t>TERCERO.</w:t>
      </w:r>
      <w:r>
        <w:rPr>
          <w:rFonts w:ascii="Arial" w:hAnsi="Arial" w:cs="Arial"/>
          <w:color w:val="000000" w:themeColor="text1"/>
          <w:sz w:val="24"/>
          <w:szCs w:val="24"/>
        </w:rPr>
        <w:t xml:space="preserve"> También, se exhorta a las autoridades, a la Asamblea General y a la comunidad de </w:t>
      </w:r>
      <w:r w:rsidR="00FA7BCF">
        <w:rPr>
          <w:rFonts w:ascii="Arial" w:hAnsi="Arial" w:cs="Arial"/>
          <w:color w:val="000000" w:themeColor="text1"/>
          <w:sz w:val="24"/>
          <w:szCs w:val="24"/>
        </w:rPr>
        <w:t>Santa María del Tule</w:t>
      </w:r>
      <w:r>
        <w:rPr>
          <w:rFonts w:ascii="Arial" w:hAnsi="Arial" w:cs="Arial"/>
          <w:color w:val="000000" w:themeColor="text1"/>
          <w:sz w:val="24"/>
          <w:szCs w:val="24"/>
        </w:rPr>
        <w:t xml:space="preserve">, Oaxaca, para los efectos de que </w:t>
      </w:r>
      <w:r>
        <w:rPr>
          <w:rFonts w:ascii="Arial" w:hAnsi="Arial" w:cs="Arial"/>
          <w:sz w:val="24"/>
          <w:szCs w:val="24"/>
        </w:rPr>
        <w:t>inicien un proceso de reflexión interna y ajuste de sus usos y costumbres o de su sistema normativo a la paridad, bajo el principio de autonomía y libre determinación; así como mediante la aplicación de acciones afirmativas que faciliten el avance en la participación de las mujeres en el ámbito comunitario en general y el avance para los procesos electorales subsecuentes de manera gradual.</w:t>
      </w:r>
    </w:p>
    <w:p w14:paraId="5E5EC68A" w14:textId="16FA3D9C" w:rsidR="0089028C" w:rsidRDefault="0089028C" w:rsidP="0089028C">
      <w:pPr>
        <w:spacing w:before="240" w:line="276" w:lineRule="auto"/>
        <w:rPr>
          <w:rFonts w:ascii="Arial" w:hAnsi="Arial" w:cs="Arial"/>
          <w:color w:val="000000" w:themeColor="text1"/>
          <w:sz w:val="24"/>
          <w:szCs w:val="24"/>
        </w:rPr>
      </w:pPr>
      <w:r>
        <w:rPr>
          <w:rFonts w:ascii="Arial" w:hAnsi="Arial" w:cs="Arial"/>
          <w:b/>
          <w:color w:val="000000" w:themeColor="text1"/>
          <w:sz w:val="24"/>
          <w:szCs w:val="24"/>
        </w:rPr>
        <w:t xml:space="preserve">CUARTO. </w:t>
      </w:r>
      <w:r>
        <w:rPr>
          <w:rFonts w:ascii="Arial" w:hAnsi="Arial" w:cs="Arial"/>
          <w:color w:val="000000" w:themeColor="text1"/>
          <w:sz w:val="24"/>
          <w:szCs w:val="24"/>
        </w:rPr>
        <w:t xml:space="preserve">En cumplimiento a lo indicado en el inciso </w:t>
      </w:r>
      <w:r w:rsidR="00E8633F">
        <w:rPr>
          <w:rFonts w:ascii="Arial" w:hAnsi="Arial" w:cs="Arial"/>
          <w:b/>
          <w:bCs/>
          <w:color w:val="000000" w:themeColor="text1"/>
          <w:sz w:val="24"/>
          <w:szCs w:val="24"/>
        </w:rPr>
        <w:t>i</w:t>
      </w:r>
      <w:r>
        <w:rPr>
          <w:rFonts w:ascii="Arial" w:hAnsi="Arial" w:cs="Arial"/>
          <w:b/>
          <w:bCs/>
          <w:color w:val="000000" w:themeColor="text1"/>
          <w:sz w:val="24"/>
          <w:szCs w:val="24"/>
        </w:rPr>
        <w:t>)</w:t>
      </w:r>
      <w:r>
        <w:rPr>
          <w:rFonts w:ascii="Arial" w:hAnsi="Arial" w:cs="Arial"/>
          <w:color w:val="000000" w:themeColor="text1"/>
          <w:sz w:val="24"/>
          <w:szCs w:val="24"/>
        </w:rPr>
        <w:t xml:space="preserve"> de la </w:t>
      </w:r>
      <w:r>
        <w:rPr>
          <w:rFonts w:ascii="Arial" w:hAnsi="Arial" w:cs="Arial"/>
          <w:b/>
          <w:bCs/>
          <w:color w:val="000000" w:themeColor="text1"/>
          <w:sz w:val="24"/>
          <w:szCs w:val="24"/>
        </w:rPr>
        <w:t>TERCERA</w:t>
      </w:r>
      <w:r>
        <w:rPr>
          <w:rFonts w:ascii="Arial" w:hAnsi="Arial" w:cs="Arial"/>
          <w:color w:val="000000" w:themeColor="text1"/>
          <w:sz w:val="24"/>
          <w:szCs w:val="24"/>
        </w:rPr>
        <w:t xml:space="preserve"> Razón Jurídica, </w:t>
      </w:r>
      <w:bookmarkStart w:id="24" w:name="_Hlk125539658"/>
      <w:r w:rsidR="00BB180C" w:rsidRPr="00F72E98">
        <w:rPr>
          <w:rFonts w:ascii="Arial" w:hAnsi="Arial" w:cs="Arial"/>
          <w:color w:val="000000" w:themeColor="text1"/>
          <w:sz w:val="24"/>
          <w:szCs w:val="24"/>
        </w:rPr>
        <w:t xml:space="preserve">por conducto de la Secretaría </w:t>
      </w:r>
      <w:r w:rsidR="00BB180C">
        <w:rPr>
          <w:rFonts w:ascii="Arial" w:hAnsi="Arial" w:cs="Arial"/>
          <w:color w:val="000000" w:themeColor="text1"/>
          <w:sz w:val="24"/>
          <w:szCs w:val="24"/>
        </w:rPr>
        <w:t>Técnica de la Comisión</w:t>
      </w:r>
      <w:r w:rsidR="00BB180C" w:rsidRPr="00F72E98">
        <w:rPr>
          <w:rFonts w:ascii="Arial" w:hAnsi="Arial" w:cs="Arial"/>
          <w:color w:val="000000" w:themeColor="text1"/>
          <w:sz w:val="24"/>
          <w:szCs w:val="24"/>
        </w:rPr>
        <w:t xml:space="preserve">, </w:t>
      </w:r>
      <w:r w:rsidR="00BB180C">
        <w:rPr>
          <w:rFonts w:ascii="Arial" w:hAnsi="Arial" w:cs="Arial"/>
          <w:color w:val="000000" w:themeColor="text1"/>
          <w:sz w:val="24"/>
          <w:szCs w:val="24"/>
        </w:rPr>
        <w:t>túrnese</w:t>
      </w:r>
      <w:r w:rsidR="00BB180C" w:rsidRPr="00F72E98">
        <w:rPr>
          <w:rFonts w:ascii="Arial" w:hAnsi="Arial" w:cs="Arial"/>
          <w:color w:val="000000" w:themeColor="text1"/>
          <w:sz w:val="24"/>
          <w:szCs w:val="24"/>
        </w:rPr>
        <w:t xml:space="preserve"> el presente Acuerdo a</w:t>
      </w:r>
      <w:r w:rsidR="00BB180C">
        <w:rPr>
          <w:rFonts w:ascii="Arial" w:hAnsi="Arial" w:cs="Arial"/>
          <w:color w:val="000000" w:themeColor="text1"/>
          <w:sz w:val="24"/>
          <w:szCs w:val="24"/>
        </w:rPr>
        <w:t xml:space="preserve"> </w:t>
      </w:r>
      <w:r w:rsidR="00BB180C" w:rsidRPr="00F72E98">
        <w:rPr>
          <w:rFonts w:ascii="Arial" w:hAnsi="Arial" w:cs="Arial"/>
          <w:color w:val="000000" w:themeColor="text1"/>
          <w:sz w:val="24"/>
          <w:szCs w:val="24"/>
        </w:rPr>
        <w:t>l</w:t>
      </w:r>
      <w:r w:rsidR="00BB180C">
        <w:rPr>
          <w:rFonts w:ascii="Arial" w:hAnsi="Arial" w:cs="Arial"/>
          <w:color w:val="000000" w:themeColor="text1"/>
          <w:sz w:val="24"/>
          <w:szCs w:val="24"/>
        </w:rPr>
        <w:t xml:space="preserve">a Secretaría Ejecutiva del Instituto </w:t>
      </w:r>
      <w:r w:rsidR="00BB180C" w:rsidRPr="00F72E98">
        <w:rPr>
          <w:rFonts w:ascii="Arial" w:hAnsi="Arial" w:cs="Arial"/>
          <w:color w:val="000000" w:themeColor="text1"/>
          <w:sz w:val="24"/>
          <w:szCs w:val="24"/>
        </w:rPr>
        <w:t>para los efectos legales correspondientes</w:t>
      </w:r>
      <w:bookmarkEnd w:id="24"/>
      <w:r>
        <w:rPr>
          <w:rFonts w:ascii="Arial" w:hAnsi="Arial" w:cs="Arial"/>
          <w:color w:val="000000" w:themeColor="text1"/>
          <w:sz w:val="24"/>
          <w:szCs w:val="24"/>
        </w:rPr>
        <w:t>.</w:t>
      </w:r>
      <w:bookmarkStart w:id="25" w:name="_Hlk107313399"/>
    </w:p>
    <w:bookmarkEnd w:id="25"/>
    <w:p w14:paraId="74F3815C" w14:textId="77777777" w:rsidR="0089028C" w:rsidRDefault="0089028C" w:rsidP="0089028C">
      <w:pPr>
        <w:tabs>
          <w:tab w:val="left" w:pos="9072"/>
        </w:tabs>
        <w:spacing w:before="240" w:after="120" w:line="276" w:lineRule="auto"/>
        <w:ind w:right="28"/>
        <w:rPr>
          <w:rFonts w:ascii="Arial" w:hAnsi="Arial" w:cs="Arial"/>
          <w:color w:val="000000" w:themeColor="text1"/>
          <w:sz w:val="24"/>
          <w:szCs w:val="24"/>
        </w:rPr>
      </w:pPr>
      <w:r>
        <w:rPr>
          <w:rFonts w:ascii="Arial" w:hAnsi="Arial" w:cs="Arial"/>
          <w:b/>
          <w:color w:val="000000" w:themeColor="text1"/>
          <w:sz w:val="24"/>
          <w:szCs w:val="24"/>
        </w:rPr>
        <w:t xml:space="preserve">QUINTO. </w:t>
      </w:r>
      <w:r>
        <w:rPr>
          <w:rFonts w:ascii="Arial" w:hAnsi="Arial" w:cs="Arial"/>
          <w:bCs/>
          <w:color w:val="000000" w:themeColor="text1"/>
          <w:sz w:val="24"/>
          <w:szCs w:val="24"/>
        </w:rPr>
        <w:t>De conformidad con lo establecido en el artículo 27 del Reglamento de sesiones del Consejo General, publíquese el presente Acuerdo en la Gaceta Electoral de este Instituto</w:t>
      </w:r>
      <w:r>
        <w:rPr>
          <w:rFonts w:ascii="Arial" w:hAnsi="Arial" w:cs="Arial"/>
          <w:color w:val="000000" w:themeColor="text1"/>
          <w:sz w:val="24"/>
          <w:szCs w:val="24"/>
        </w:rPr>
        <w:t xml:space="preserve"> y hágase del conocimiento público en la página de Internet.</w:t>
      </w:r>
    </w:p>
    <w:p w14:paraId="1789AAC3" w14:textId="0861A109" w:rsidR="00BB180C" w:rsidRDefault="00BB180C" w:rsidP="00C44B9A">
      <w:pPr>
        <w:spacing w:after="0" w:line="276" w:lineRule="auto"/>
        <w:rPr>
          <w:rFonts w:ascii="Arial" w:hAnsi="Arial" w:cs="Arial"/>
          <w:sz w:val="24"/>
          <w:szCs w:val="24"/>
        </w:rPr>
      </w:pPr>
      <w:bookmarkStart w:id="26" w:name="_Hlk125539673"/>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BB7325"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w:t>
      </w:r>
      <w:r w:rsidR="00BB7325">
        <w:rPr>
          <w:rFonts w:ascii="Arial" w:eastAsia="Calibri" w:hAnsi="Arial" w:cs="Arial"/>
          <w:color w:val="000000" w:themeColor="text1"/>
          <w:sz w:val="24"/>
          <w:szCs w:val="24"/>
        </w:rPr>
        <w:t xml:space="preserve">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 xml:space="preserve">treinta </w:t>
      </w:r>
      <w:r w:rsidRPr="005A285D">
        <w:rPr>
          <w:rFonts w:ascii="Arial" w:eastAsia="Calibri" w:hAnsi="Arial" w:cs="Arial"/>
          <w:color w:val="000000" w:themeColor="text1"/>
          <w:sz w:val="24"/>
          <w:szCs w:val="24"/>
        </w:rPr>
        <w:t xml:space="preserve">de </w:t>
      </w:r>
      <w:r>
        <w:rPr>
          <w:rFonts w:ascii="Arial" w:eastAsia="Calibri" w:hAnsi="Arial" w:cs="Arial"/>
          <w:color w:val="000000" w:themeColor="text1"/>
          <w:sz w:val="24"/>
          <w:szCs w:val="24"/>
        </w:rPr>
        <w:t xml:space="preserve">noviembre </w:t>
      </w:r>
      <w:r w:rsidRPr="005A285D">
        <w:rPr>
          <w:rFonts w:ascii="Arial" w:eastAsia="Calibri" w:hAnsi="Arial" w:cs="Arial"/>
          <w:color w:val="000000" w:themeColor="text1"/>
          <w:sz w:val="24"/>
          <w:szCs w:val="24"/>
        </w:rPr>
        <w:t xml:space="preserve">de dos mil veintidós, </w:t>
      </w:r>
      <w:r w:rsidR="00BB7325"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bookmarkEnd w:id="26"/>
      <w:r w:rsidR="00A426C6" w:rsidRPr="0083051D">
        <w:rPr>
          <w:rFonts w:ascii="Arial" w:hAnsi="Arial" w:cs="Arial"/>
          <w:sz w:val="24"/>
          <w:szCs w:val="24"/>
        </w:rPr>
        <w:t>.</w:t>
      </w:r>
    </w:p>
    <w:p w14:paraId="2852AFD0" w14:textId="072F7E68" w:rsidR="00BB180C" w:rsidRDefault="00BB180C" w:rsidP="00C44B9A">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BB180C" w:rsidRPr="005A285D" w14:paraId="7D69B503" w14:textId="77777777" w:rsidTr="00752731">
        <w:tc>
          <w:tcPr>
            <w:tcW w:w="4561" w:type="dxa"/>
          </w:tcPr>
          <w:p w14:paraId="5C1EB8AF" w14:textId="77777777" w:rsidR="00BB180C" w:rsidRPr="005A285D" w:rsidRDefault="00BB180C" w:rsidP="00752731">
            <w:pPr>
              <w:keepNext/>
              <w:keepLines/>
              <w:widowControl w:val="0"/>
              <w:spacing w:line="276" w:lineRule="auto"/>
              <w:ind w:left="315" w:right="1" w:hanging="10"/>
              <w:jc w:val="center"/>
              <w:outlineLvl w:val="0"/>
              <w:rPr>
                <w:rFonts w:ascii="Arial" w:hAnsi="Arial" w:cs="Arial"/>
                <w:b/>
                <w:color w:val="000000" w:themeColor="text1"/>
                <w:sz w:val="24"/>
                <w:szCs w:val="24"/>
              </w:rPr>
            </w:pPr>
            <w:bookmarkStart w:id="27" w:name="_Hlk125547965"/>
            <w:r w:rsidRPr="005A285D">
              <w:rPr>
                <w:rFonts w:ascii="Arial" w:hAnsi="Arial" w:cs="Arial"/>
                <w:b/>
                <w:color w:val="000000" w:themeColor="text1"/>
                <w:sz w:val="24"/>
                <w:szCs w:val="24"/>
              </w:rPr>
              <w:t>CONSEJERA PRESIDENTA</w:t>
            </w:r>
          </w:p>
          <w:p w14:paraId="219FF741" w14:textId="77777777" w:rsidR="00BB180C" w:rsidRPr="005A285D" w:rsidRDefault="00BB180C" w:rsidP="00752731">
            <w:pPr>
              <w:spacing w:line="276" w:lineRule="auto"/>
              <w:ind w:left="315" w:right="1" w:hanging="10"/>
              <w:jc w:val="center"/>
              <w:rPr>
                <w:rFonts w:ascii="Arial" w:hAnsi="Arial" w:cs="Arial"/>
                <w:color w:val="000000" w:themeColor="text1"/>
                <w:sz w:val="24"/>
                <w:szCs w:val="24"/>
              </w:rPr>
            </w:pPr>
          </w:p>
          <w:p w14:paraId="10DD3EC0" w14:textId="77777777" w:rsidR="00BB180C" w:rsidRPr="005A285D" w:rsidRDefault="00BB180C" w:rsidP="00752731">
            <w:pPr>
              <w:spacing w:line="276" w:lineRule="auto"/>
              <w:ind w:left="315" w:right="1" w:hanging="10"/>
              <w:jc w:val="center"/>
              <w:rPr>
                <w:rFonts w:ascii="Arial" w:hAnsi="Arial" w:cs="Arial"/>
                <w:color w:val="000000" w:themeColor="text1"/>
                <w:sz w:val="24"/>
                <w:szCs w:val="24"/>
              </w:rPr>
            </w:pPr>
          </w:p>
          <w:p w14:paraId="12BCFFD4" w14:textId="77777777" w:rsidR="00BB180C" w:rsidRPr="005A285D" w:rsidRDefault="00BB180C" w:rsidP="00752731">
            <w:pPr>
              <w:spacing w:line="276" w:lineRule="auto"/>
              <w:ind w:left="315" w:right="1" w:hanging="10"/>
              <w:jc w:val="center"/>
              <w:rPr>
                <w:rFonts w:ascii="Arial" w:hAnsi="Arial" w:cs="Arial"/>
                <w:color w:val="000000" w:themeColor="text1"/>
                <w:sz w:val="24"/>
                <w:szCs w:val="24"/>
              </w:rPr>
            </w:pPr>
          </w:p>
          <w:p w14:paraId="77AF24B4" w14:textId="77777777" w:rsidR="00BB180C" w:rsidRDefault="00BB180C" w:rsidP="00752731">
            <w:pPr>
              <w:spacing w:line="276" w:lineRule="auto"/>
              <w:ind w:left="315" w:right="1" w:hanging="10"/>
              <w:jc w:val="center"/>
              <w:rPr>
                <w:rFonts w:ascii="Arial" w:hAnsi="Arial" w:cs="Arial"/>
                <w:color w:val="000000" w:themeColor="text1"/>
                <w:sz w:val="24"/>
                <w:szCs w:val="24"/>
              </w:rPr>
            </w:pPr>
          </w:p>
          <w:p w14:paraId="1520128B" w14:textId="77777777" w:rsidR="00BB180C" w:rsidRPr="005A285D" w:rsidRDefault="00BB180C" w:rsidP="00752731">
            <w:pPr>
              <w:spacing w:line="276" w:lineRule="auto"/>
              <w:ind w:left="315" w:right="1" w:hanging="10"/>
              <w:jc w:val="center"/>
              <w:rPr>
                <w:rFonts w:ascii="Arial" w:hAnsi="Arial" w:cs="Arial"/>
                <w:color w:val="000000" w:themeColor="text1"/>
                <w:sz w:val="24"/>
                <w:szCs w:val="24"/>
              </w:rPr>
            </w:pPr>
          </w:p>
          <w:p w14:paraId="2599BB60" w14:textId="77777777" w:rsidR="00752731" w:rsidRDefault="00752731" w:rsidP="00752731">
            <w:pPr>
              <w:spacing w:line="276" w:lineRule="auto"/>
              <w:ind w:left="315" w:right="1" w:hanging="10"/>
              <w:jc w:val="center"/>
              <w:rPr>
                <w:rFonts w:ascii="Arial" w:hAnsi="Arial" w:cs="Arial"/>
                <w:b/>
                <w:color w:val="000000" w:themeColor="text1"/>
                <w:sz w:val="24"/>
                <w:szCs w:val="24"/>
              </w:rPr>
            </w:pPr>
          </w:p>
          <w:p w14:paraId="0A74096F" w14:textId="35E176DD" w:rsidR="00BB180C" w:rsidRPr="005A285D" w:rsidRDefault="00BB180C" w:rsidP="00752731">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457E2D13" w14:textId="77777777" w:rsidR="00BB7325" w:rsidRPr="00832085" w:rsidRDefault="00BB7325" w:rsidP="00752731">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66A756D7" w14:textId="77777777" w:rsidR="00BB180C" w:rsidRPr="005A285D" w:rsidRDefault="00BB180C" w:rsidP="00752731">
            <w:pPr>
              <w:spacing w:line="276" w:lineRule="auto"/>
              <w:ind w:left="315" w:right="1" w:hanging="10"/>
              <w:jc w:val="center"/>
              <w:rPr>
                <w:rFonts w:ascii="Arial" w:hAnsi="Arial" w:cs="Arial"/>
                <w:color w:val="000000" w:themeColor="text1"/>
                <w:sz w:val="24"/>
                <w:szCs w:val="24"/>
              </w:rPr>
            </w:pPr>
          </w:p>
          <w:p w14:paraId="3CBB6659" w14:textId="77777777" w:rsidR="00BB180C" w:rsidRDefault="00BB180C" w:rsidP="00752731">
            <w:pPr>
              <w:spacing w:line="276" w:lineRule="auto"/>
              <w:ind w:left="315" w:right="1" w:hanging="10"/>
              <w:jc w:val="center"/>
              <w:rPr>
                <w:rFonts w:ascii="Arial" w:hAnsi="Arial" w:cs="Arial"/>
                <w:color w:val="000000" w:themeColor="text1"/>
                <w:sz w:val="24"/>
                <w:szCs w:val="24"/>
              </w:rPr>
            </w:pPr>
          </w:p>
          <w:p w14:paraId="7C5241EA" w14:textId="77777777" w:rsidR="00BB180C" w:rsidRDefault="00BB180C" w:rsidP="00752731">
            <w:pPr>
              <w:spacing w:line="276" w:lineRule="auto"/>
              <w:ind w:left="315" w:right="1" w:hanging="10"/>
              <w:jc w:val="center"/>
              <w:rPr>
                <w:rFonts w:ascii="Arial" w:hAnsi="Arial" w:cs="Arial"/>
                <w:color w:val="000000" w:themeColor="text1"/>
                <w:sz w:val="24"/>
                <w:szCs w:val="24"/>
              </w:rPr>
            </w:pPr>
          </w:p>
          <w:p w14:paraId="7AB7A930" w14:textId="77777777" w:rsidR="00BB180C" w:rsidRPr="005A285D" w:rsidRDefault="00BB180C" w:rsidP="00752731">
            <w:pPr>
              <w:spacing w:line="276" w:lineRule="auto"/>
              <w:ind w:left="315" w:right="1" w:hanging="10"/>
              <w:jc w:val="center"/>
              <w:rPr>
                <w:rFonts w:ascii="Arial" w:hAnsi="Arial" w:cs="Arial"/>
                <w:color w:val="000000" w:themeColor="text1"/>
                <w:sz w:val="24"/>
                <w:szCs w:val="24"/>
              </w:rPr>
            </w:pPr>
          </w:p>
          <w:p w14:paraId="72E287F3" w14:textId="77777777" w:rsidR="00BB180C" w:rsidRPr="005A285D" w:rsidRDefault="00BB180C" w:rsidP="00752731">
            <w:pPr>
              <w:spacing w:line="276" w:lineRule="auto"/>
              <w:ind w:left="315" w:right="1" w:hanging="10"/>
              <w:jc w:val="center"/>
              <w:rPr>
                <w:rFonts w:ascii="Arial" w:hAnsi="Arial" w:cs="Arial"/>
                <w:color w:val="000000" w:themeColor="text1"/>
                <w:sz w:val="24"/>
                <w:szCs w:val="24"/>
              </w:rPr>
            </w:pPr>
          </w:p>
          <w:p w14:paraId="77867CAB" w14:textId="77777777" w:rsidR="00BB180C" w:rsidRPr="005A285D" w:rsidRDefault="00BB180C" w:rsidP="00752731">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27"/>
    </w:tbl>
    <w:p w14:paraId="441105F7" w14:textId="77777777" w:rsidR="00BB180C" w:rsidRDefault="00BB180C" w:rsidP="00C44B9A">
      <w:pPr>
        <w:spacing w:after="0" w:line="276" w:lineRule="auto"/>
        <w:rPr>
          <w:rFonts w:ascii="Arial" w:hAnsi="Arial" w:cs="Arial"/>
          <w:sz w:val="24"/>
          <w:szCs w:val="24"/>
        </w:rPr>
      </w:pPr>
    </w:p>
    <w:p w14:paraId="329CE5CF" w14:textId="77777777" w:rsidR="00A83332" w:rsidRDefault="00A83332" w:rsidP="00C44B9A">
      <w:pPr>
        <w:spacing w:after="0" w:line="276" w:lineRule="auto"/>
        <w:rPr>
          <w:rFonts w:ascii="Arial" w:hAnsi="Arial" w:cs="Arial"/>
          <w:sz w:val="24"/>
          <w:szCs w:val="24"/>
        </w:rPr>
      </w:pPr>
    </w:p>
    <w:p w14:paraId="1CF1B0FC" w14:textId="34545DE8" w:rsidR="00A426C6" w:rsidRPr="00A426C6" w:rsidRDefault="00A426C6" w:rsidP="0012754E">
      <w:pPr>
        <w:spacing w:after="120" w:line="276" w:lineRule="auto"/>
        <w:rPr>
          <w:rFonts w:ascii="Arial" w:hAnsi="Arial" w:cs="Arial"/>
          <w:sz w:val="24"/>
          <w:szCs w:val="24"/>
        </w:rPr>
      </w:pPr>
    </w:p>
    <w:sectPr w:rsidR="00A426C6" w:rsidRPr="00A426C6"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C6494" w14:textId="77777777" w:rsidR="00DD007A" w:rsidRDefault="00DD007A">
      <w:pPr>
        <w:spacing w:after="0" w:line="240" w:lineRule="auto"/>
      </w:pPr>
      <w:r>
        <w:separator/>
      </w:r>
    </w:p>
  </w:endnote>
  <w:endnote w:type="continuationSeparator" w:id="0">
    <w:p w14:paraId="56F0AC1B" w14:textId="77777777" w:rsidR="00DD007A" w:rsidRDefault="00DD0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6677C" w14:textId="77777777" w:rsidR="00BB180C" w:rsidRDefault="00BB180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79C58AE2" w:rsidR="00150A5A" w:rsidRPr="00092723" w:rsidRDefault="00063CD9" w:rsidP="006A5AE3">
    <w:pPr>
      <w:pStyle w:val="Piedepgina"/>
      <w:jc w:val="right"/>
      <w:rPr>
        <w:sz w:val="18"/>
        <w:szCs w:val="18"/>
      </w:rPr>
    </w:pPr>
    <w:bookmarkStart w:id="28"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28"/>
    <w:r>
      <w:rPr>
        <w:rFonts w:ascii="Arial" w:hAnsi="Arial" w:cs="Arial"/>
        <w:bCs/>
        <w:sz w:val="14"/>
        <w:szCs w:val="14"/>
      </w:rPr>
      <w:t>43/</w:t>
    </w:r>
    <w:r w:rsidR="00150A5A" w:rsidRPr="0083051D">
      <w:rPr>
        <w:rFonts w:ascii="Arial" w:hAnsi="Arial" w:cs="Arial"/>
        <w:bCs/>
        <w:sz w:val="14"/>
        <w:szCs w:val="14"/>
      </w:rPr>
      <w:t>2022</w:t>
    </w:r>
    <w:r w:rsidR="00150A5A">
      <w:rPr>
        <w:rFonts w:ascii="Arial" w:hAnsi="Arial" w:cs="Arial"/>
        <w:bCs/>
        <w:sz w:val="14"/>
        <w:szCs w:val="14"/>
      </w:rPr>
      <w:t xml:space="preserve">                                       </w:t>
    </w:r>
    <w:r w:rsidR="00150A5A"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150A5A" w:rsidRPr="00092723">
              <w:rPr>
                <w:sz w:val="18"/>
                <w:szCs w:val="18"/>
              </w:rPr>
              <w:t xml:space="preserve">Página </w:t>
            </w:r>
            <w:r w:rsidR="00150A5A" w:rsidRPr="00092723">
              <w:rPr>
                <w:b/>
                <w:bCs/>
                <w:sz w:val="18"/>
                <w:szCs w:val="18"/>
              </w:rPr>
              <w:fldChar w:fldCharType="begin"/>
            </w:r>
            <w:r w:rsidR="00150A5A" w:rsidRPr="00092723">
              <w:rPr>
                <w:b/>
                <w:bCs/>
                <w:sz w:val="18"/>
                <w:szCs w:val="18"/>
              </w:rPr>
              <w:instrText>PAGE</w:instrText>
            </w:r>
            <w:r w:rsidR="00150A5A" w:rsidRPr="00092723">
              <w:rPr>
                <w:b/>
                <w:bCs/>
                <w:sz w:val="18"/>
                <w:szCs w:val="18"/>
              </w:rPr>
              <w:fldChar w:fldCharType="separate"/>
            </w:r>
            <w:r w:rsidR="00150A5A">
              <w:rPr>
                <w:b/>
                <w:bCs/>
                <w:sz w:val="18"/>
                <w:szCs w:val="18"/>
              </w:rPr>
              <w:t>2</w:t>
            </w:r>
            <w:r w:rsidR="00150A5A" w:rsidRPr="00092723">
              <w:rPr>
                <w:b/>
                <w:bCs/>
                <w:sz w:val="18"/>
                <w:szCs w:val="18"/>
              </w:rPr>
              <w:fldChar w:fldCharType="end"/>
            </w:r>
            <w:r w:rsidR="00150A5A" w:rsidRPr="00092723">
              <w:rPr>
                <w:sz w:val="18"/>
                <w:szCs w:val="18"/>
              </w:rPr>
              <w:t xml:space="preserve"> de </w:t>
            </w:r>
            <w:r w:rsidR="00150A5A" w:rsidRPr="00092723">
              <w:rPr>
                <w:b/>
                <w:bCs/>
                <w:sz w:val="18"/>
                <w:szCs w:val="18"/>
              </w:rPr>
              <w:fldChar w:fldCharType="begin"/>
            </w:r>
            <w:r w:rsidR="00150A5A" w:rsidRPr="00092723">
              <w:rPr>
                <w:b/>
                <w:bCs/>
                <w:sz w:val="18"/>
                <w:szCs w:val="18"/>
              </w:rPr>
              <w:instrText>NUMPAGES</w:instrText>
            </w:r>
            <w:r w:rsidR="00150A5A" w:rsidRPr="00092723">
              <w:rPr>
                <w:b/>
                <w:bCs/>
                <w:sz w:val="18"/>
                <w:szCs w:val="18"/>
              </w:rPr>
              <w:fldChar w:fldCharType="separate"/>
            </w:r>
            <w:r w:rsidR="00150A5A">
              <w:rPr>
                <w:b/>
                <w:bCs/>
                <w:sz w:val="18"/>
                <w:szCs w:val="18"/>
              </w:rPr>
              <w:t>22</w:t>
            </w:r>
            <w:r w:rsidR="00150A5A" w:rsidRPr="00092723">
              <w:rPr>
                <w:b/>
                <w:bCs/>
                <w:sz w:val="18"/>
                <w:szCs w:val="18"/>
              </w:rPr>
              <w:fldChar w:fldCharType="end"/>
            </w:r>
          </w:sdtContent>
        </w:sdt>
      </w:sdtContent>
    </w:sdt>
  </w:p>
  <w:p w14:paraId="45D526A9" w14:textId="77777777" w:rsidR="00150A5A" w:rsidRPr="008D6E2C" w:rsidRDefault="00150A5A" w:rsidP="006A5AE3">
    <w:pPr>
      <w:tabs>
        <w:tab w:val="center" w:pos="4419"/>
        <w:tab w:val="right" w:pos="8838"/>
      </w:tabs>
      <w:spacing w:after="0" w:line="276" w:lineRule="auto"/>
      <w:jc w:val="center"/>
      <w:rPr>
        <w:rFonts w:ascii="Arial" w:hAnsi="Arial" w:cs="Arial"/>
        <w:bCs/>
        <w:sz w:val="14"/>
        <w:szCs w:val="14"/>
      </w:rPr>
    </w:pPr>
  </w:p>
  <w:p w14:paraId="0DDD6CE6" w14:textId="7B2DF234" w:rsidR="00150A5A" w:rsidRPr="006A5AE3" w:rsidRDefault="00150A5A" w:rsidP="006A5AE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D3D3E" w14:textId="77777777" w:rsidR="00BB180C" w:rsidRDefault="00BB180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0A577" w14:textId="77777777" w:rsidR="00DD007A" w:rsidRDefault="00DD007A">
      <w:pPr>
        <w:rPr>
          <w:sz w:val="12"/>
        </w:rPr>
      </w:pPr>
      <w:r>
        <w:separator/>
      </w:r>
    </w:p>
  </w:footnote>
  <w:footnote w:type="continuationSeparator" w:id="0">
    <w:p w14:paraId="728C25D8" w14:textId="77777777" w:rsidR="00DD007A" w:rsidRDefault="00DD007A">
      <w:pPr>
        <w:rPr>
          <w:sz w:val="12"/>
        </w:rPr>
      </w:pPr>
      <w:r>
        <w:continuationSeparator/>
      </w:r>
    </w:p>
  </w:footnote>
  <w:footnote w:id="1">
    <w:p w14:paraId="2667DCCD" w14:textId="0B6197E4" w:rsidR="00890663" w:rsidRPr="002311CF" w:rsidRDefault="00890663" w:rsidP="0089066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890663">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150A5A" w:rsidRPr="001F6901" w:rsidRDefault="00150A5A"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150A5A" w:rsidRPr="009369CD" w:rsidRDefault="00150A5A"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150A5A" w:rsidRPr="009369CD" w:rsidRDefault="00150A5A"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150A5A" w:rsidRPr="009369CD" w:rsidRDefault="00150A5A"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150A5A" w:rsidRPr="00996F2D" w:rsidRDefault="00150A5A"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30D0B33C" w14:textId="77777777" w:rsidR="00150A5A" w:rsidRPr="00E409E8" w:rsidRDefault="00150A5A"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3"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7">
    <w:p w14:paraId="3143F0E5" w14:textId="52492332" w:rsidR="00150A5A" w:rsidRPr="000E5025" w:rsidRDefault="00150A5A" w:rsidP="009C7E62">
      <w:pPr>
        <w:pStyle w:val="Textonotapie"/>
        <w:spacing w:line="276" w:lineRule="auto"/>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4" w:history="1">
        <w:r w:rsidRPr="00BB704B">
          <w:rPr>
            <w:rStyle w:val="Hipervnculo"/>
            <w:rFonts w:ascii="Arial" w:hAnsi="Arial" w:cs="Arial"/>
            <w:sz w:val="14"/>
            <w:szCs w:val="14"/>
          </w:rPr>
          <w:t>https://www.ieepco.org.mx/archivos/acuerdos/2019/IEEPCOCGSNI2252019.pdf</w:t>
        </w:r>
      </w:hyperlink>
      <w:r>
        <w:rPr>
          <w:rFonts w:ascii="Arial" w:hAnsi="Arial" w:cs="Arial"/>
          <w:sz w:val="14"/>
          <w:szCs w:val="14"/>
        </w:rPr>
        <w:t xml:space="preserve"> </w:t>
      </w:r>
    </w:p>
  </w:footnote>
  <w:footnote w:id="8">
    <w:p w14:paraId="5820C1A2" w14:textId="77777777" w:rsidR="00150A5A" w:rsidRDefault="00150A5A" w:rsidP="00150A5A">
      <w:pPr>
        <w:pStyle w:val="Textonotapie"/>
        <w:rPr>
          <w:rFonts w:ascii="Calibri" w:eastAsia="Calibri" w:hAnsi="Calibri" w:cs="Calibri"/>
          <w:sz w:val="14"/>
          <w:szCs w:val="14"/>
          <w:lang w:val="es-ES"/>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5" w:history="1">
        <w:r>
          <w:rPr>
            <w:rStyle w:val="Hipervnculo"/>
            <w:rFonts w:ascii="Arial" w:hAnsi="Arial" w:cs="Arial"/>
            <w:color w:val="000000"/>
            <w:sz w:val="14"/>
            <w:szCs w:val="14"/>
          </w:rPr>
          <w:t>http://www.periodicooficial.oaxaca.gob.mx/listado.php?d=2021-3-13</w:t>
        </w:r>
      </w:hyperlink>
      <w:r>
        <w:rPr>
          <w:sz w:val="14"/>
          <w:szCs w:val="14"/>
        </w:rPr>
        <w:t xml:space="preserve">  </w:t>
      </w:r>
    </w:p>
  </w:footnote>
  <w:footnote w:id="9">
    <w:p w14:paraId="3D00E69E" w14:textId="17A0B3C6" w:rsidR="00150A5A" w:rsidRPr="00EA6EAA" w:rsidRDefault="00150A5A"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150A5A" w:rsidRPr="00EA6EAA" w:rsidRDefault="00150A5A"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150A5A" w:rsidRPr="00EA6EAA" w:rsidRDefault="00150A5A"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150A5A" w:rsidRPr="007B13C4" w:rsidRDefault="00150A5A"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Pr="008903D2">
          <w:rPr>
            <w:rStyle w:val="Hipervnculo"/>
            <w:rFonts w:ascii="Arial" w:hAnsi="Arial" w:cs="Arial"/>
            <w:sz w:val="14"/>
            <w:szCs w:val="14"/>
          </w:rPr>
          <w:t>https://www.te.gob.mx/salasreg/ejecutoria/sentencias/xalapa/SX-JDC-0023-2020.pdf</w:t>
        </w:r>
      </w:hyperlink>
      <w:r>
        <w:rPr>
          <w:rFonts w:ascii="Arial" w:hAnsi="Arial" w:cs="Arial"/>
          <w:sz w:val="14"/>
          <w:szCs w:val="14"/>
        </w:rPr>
        <w:t xml:space="preserve"> </w:t>
      </w:r>
    </w:p>
  </w:footnote>
  <w:footnote w:id="13">
    <w:p w14:paraId="23A9970E" w14:textId="6654509A" w:rsidR="00150A5A" w:rsidRDefault="00150A5A"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Pr="008903D2">
          <w:rPr>
            <w:rStyle w:val="Hipervnculo"/>
            <w:rFonts w:ascii="Arial" w:hAnsi="Arial" w:cs="Arial"/>
            <w:sz w:val="14"/>
            <w:szCs w:val="14"/>
          </w:rPr>
          <w:t>https://www.ieepco.org.mx/archivos/acuerdos/2020/EEPCOCGSNI242020.pdf</w:t>
        </w:r>
      </w:hyperlink>
      <w:r>
        <w:rPr>
          <w:rFonts w:ascii="Arial" w:hAnsi="Arial" w:cs="Arial"/>
          <w:sz w:val="14"/>
          <w:szCs w:val="14"/>
        </w:rPr>
        <w:t xml:space="preserve"> </w:t>
      </w:r>
    </w:p>
  </w:footnote>
  <w:footnote w:id="14">
    <w:p w14:paraId="5E838944" w14:textId="77777777" w:rsidR="005650BF" w:rsidRPr="00232CCF" w:rsidRDefault="005650BF" w:rsidP="005650BF">
      <w:pPr>
        <w:pStyle w:val="Textonotapie"/>
        <w:spacing w:line="276" w:lineRule="auto"/>
        <w:rPr>
          <w:rFonts w:ascii="Arial" w:hAnsi="Arial" w:cs="Arial"/>
          <w:sz w:val="14"/>
          <w:szCs w:val="14"/>
        </w:rPr>
      </w:pPr>
      <w:r w:rsidRPr="00232CCF">
        <w:rPr>
          <w:rStyle w:val="Refdenotaalpie"/>
          <w:rFonts w:ascii="Arial" w:hAnsi="Arial" w:cs="Arial"/>
          <w:sz w:val="14"/>
          <w:szCs w:val="14"/>
        </w:rPr>
        <w:footnoteRef/>
      </w:r>
      <w:r w:rsidRPr="00232CCF">
        <w:rPr>
          <w:rFonts w:ascii="Arial" w:hAnsi="Arial" w:cs="Arial"/>
          <w:sz w:val="14"/>
          <w:szCs w:val="14"/>
        </w:rPr>
        <w:t xml:space="preserve"> Disponible </w:t>
      </w:r>
      <w:r>
        <w:rPr>
          <w:rFonts w:ascii="Arial" w:hAnsi="Arial" w:cs="Arial"/>
          <w:sz w:val="14"/>
          <w:szCs w:val="14"/>
        </w:rPr>
        <w:t xml:space="preserve">para su consulta </w:t>
      </w:r>
      <w:r w:rsidRPr="00232CCF">
        <w:rPr>
          <w:rFonts w:ascii="Arial" w:hAnsi="Arial" w:cs="Arial"/>
          <w:sz w:val="14"/>
          <w:szCs w:val="14"/>
        </w:rPr>
        <w:t xml:space="preserve">en </w:t>
      </w:r>
      <w:hyperlink r:id="rId11" w:history="1">
        <w:r w:rsidRPr="00232CCF">
          <w:rPr>
            <w:rStyle w:val="Hipervnculo"/>
            <w:rFonts w:ascii="Arial" w:hAnsi="Arial" w:cs="Arial"/>
            <w:sz w:val="14"/>
            <w:szCs w:val="14"/>
          </w:rPr>
          <w:t>https://www.ieepco.org.mx/archivos/acuerdos/2022/IEEPCOCGSNI092022.pdf</w:t>
        </w:r>
      </w:hyperlink>
      <w:r w:rsidRPr="00232CCF">
        <w:rPr>
          <w:rFonts w:ascii="Arial" w:hAnsi="Arial" w:cs="Arial"/>
          <w:sz w:val="14"/>
          <w:szCs w:val="14"/>
        </w:rPr>
        <w:t xml:space="preserve"> </w:t>
      </w:r>
    </w:p>
  </w:footnote>
  <w:footnote w:id="15">
    <w:p w14:paraId="6EEF3243" w14:textId="77777777" w:rsidR="002D735A" w:rsidRPr="004F260E" w:rsidRDefault="002D735A" w:rsidP="002D735A">
      <w:pPr>
        <w:pStyle w:val="Textonotapie"/>
        <w:spacing w:line="276" w:lineRule="auto"/>
        <w:rPr>
          <w:rFonts w:ascii="Arial" w:hAnsi="Arial" w:cs="Arial"/>
          <w:sz w:val="14"/>
          <w:szCs w:val="14"/>
          <w:lang w:val="es-ES"/>
        </w:rPr>
      </w:pPr>
      <w:r w:rsidRPr="004F260E">
        <w:rPr>
          <w:rStyle w:val="Refdenotaalpie"/>
          <w:rFonts w:ascii="Arial" w:hAnsi="Arial" w:cs="Arial"/>
          <w:sz w:val="14"/>
          <w:szCs w:val="14"/>
        </w:rPr>
        <w:footnoteRef/>
      </w:r>
      <w:r>
        <w:rPr>
          <w:rFonts w:ascii="Arial" w:hAnsi="Arial" w:cs="Arial"/>
          <w:sz w:val="14"/>
          <w:szCs w:val="14"/>
        </w:rPr>
        <w:t xml:space="preserve"> </w:t>
      </w:r>
      <w:r w:rsidRPr="004F260E">
        <w:rPr>
          <w:rFonts w:ascii="Arial" w:hAnsi="Arial" w:cs="Arial"/>
          <w:sz w:val="14"/>
          <w:szCs w:val="14"/>
        </w:rPr>
        <w:t xml:space="preserve">Disponible para su consulta en: </w:t>
      </w:r>
      <w:hyperlink r:id="rId12" w:history="1">
        <w:r w:rsidRPr="00BB704B">
          <w:rPr>
            <w:rStyle w:val="Hipervnculo"/>
            <w:rFonts w:ascii="Arial" w:hAnsi="Arial" w:cs="Arial"/>
            <w:sz w:val="14"/>
            <w:szCs w:val="14"/>
          </w:rPr>
          <w:t>https://www.ieepco.org.mx/archivos/SNI_CATALOGO2022//385_SANTA_MARIA_DEL_TULE.pdf</w:t>
        </w:r>
      </w:hyperlink>
      <w:r>
        <w:rPr>
          <w:rFonts w:ascii="Arial" w:hAnsi="Arial" w:cs="Arial"/>
          <w:sz w:val="14"/>
          <w:szCs w:val="14"/>
        </w:rPr>
        <w:t xml:space="preserve"> </w:t>
      </w:r>
    </w:p>
  </w:footnote>
  <w:footnote w:id="16">
    <w:p w14:paraId="3FDEDA6E" w14:textId="1C206472" w:rsidR="00150A5A" w:rsidRPr="004F260E" w:rsidRDefault="00150A5A" w:rsidP="004F260E">
      <w:pPr>
        <w:pStyle w:val="Textonotapie"/>
        <w:spacing w:line="276" w:lineRule="auto"/>
        <w:rPr>
          <w:rFonts w:ascii="Arial" w:hAnsi="Arial" w:cs="Arial"/>
          <w:sz w:val="14"/>
          <w:szCs w:val="14"/>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3" w:history="1">
        <w:r w:rsidRPr="004F260E">
          <w:rPr>
            <w:rStyle w:val="Hipervnculo"/>
            <w:rFonts w:ascii="Arial" w:hAnsi="Arial" w:cs="Arial"/>
            <w:sz w:val="14"/>
            <w:szCs w:val="14"/>
          </w:rPr>
          <w:t>https://www.ieepco.org.mx/archivos/acuerdos/2022/IEEPCOCGSNI092022.pdf</w:t>
        </w:r>
      </w:hyperlink>
      <w:r w:rsidRPr="004F260E">
        <w:rPr>
          <w:rFonts w:ascii="Arial" w:hAnsi="Arial" w:cs="Arial"/>
          <w:sz w:val="14"/>
          <w:szCs w:val="14"/>
        </w:rPr>
        <w:t xml:space="preserve"> </w:t>
      </w:r>
    </w:p>
  </w:footnote>
  <w:footnote w:id="17">
    <w:p w14:paraId="5ECD6E4B" w14:textId="77777777" w:rsidR="00150A5A" w:rsidRPr="00916798" w:rsidRDefault="00150A5A"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4"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8">
    <w:p w14:paraId="73FB9436" w14:textId="77777777" w:rsidR="00150A5A" w:rsidRDefault="00150A5A" w:rsidP="00A24784">
      <w:pPr>
        <w:pStyle w:val="Textonotapie"/>
        <w:spacing w:line="276" w:lineRule="auto"/>
        <w:jc w:val="left"/>
        <w:rPr>
          <w:rFonts w:ascii="Arial" w:hAnsi="Arial" w:cs="Arial"/>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hyperlink r:id="rId15" w:history="1">
        <w:r>
          <w:rPr>
            <w:rStyle w:val="Hipervnculo"/>
            <w:rFonts w:ascii="Arial" w:hAnsi="Arial" w:cs="Arial"/>
            <w:sz w:val="14"/>
            <w:szCs w:val="14"/>
          </w:rPr>
          <w:t>http://www.periodicooficial.oaxaca.gob.mx/listado.php?d=2022-10-25</w:t>
        </w:r>
      </w:hyperlink>
      <w:r>
        <w:rPr>
          <w:rFonts w:ascii="Arial" w:hAnsi="Arial" w:cs="Arial"/>
          <w:sz w:val="14"/>
          <w:szCs w:val="14"/>
        </w:rPr>
        <w:t xml:space="preserve"> </w:t>
      </w:r>
    </w:p>
  </w:footnote>
  <w:footnote w:id="19">
    <w:p w14:paraId="3EA7300F" w14:textId="77777777" w:rsidR="00890663" w:rsidRPr="00805652" w:rsidRDefault="00890663" w:rsidP="00890663">
      <w:pPr>
        <w:pStyle w:val="Textonotapie"/>
        <w:rPr>
          <w:rFonts w:ascii="Arial" w:hAnsi="Arial" w:cs="Arial"/>
          <w:sz w:val="14"/>
          <w:szCs w:val="14"/>
        </w:rPr>
      </w:pPr>
      <w:r w:rsidRPr="00805652">
        <w:rPr>
          <w:rStyle w:val="Refdenotaalpie"/>
          <w:sz w:val="14"/>
          <w:szCs w:val="14"/>
        </w:rPr>
        <w:footnoteRef/>
      </w:r>
      <w:r w:rsidRPr="00805652">
        <w:rPr>
          <w:sz w:val="14"/>
          <w:szCs w:val="14"/>
        </w:rPr>
        <w:t xml:space="preserve"> </w:t>
      </w:r>
      <w:r w:rsidRPr="00660CF8">
        <w:rPr>
          <w:rFonts w:ascii="Arial" w:hAnsi="Arial" w:cs="Arial"/>
          <w:sz w:val="14"/>
          <w:szCs w:val="14"/>
        </w:rPr>
        <w:t>Disponible para su consulta en: https://teeo.mx/images/sentencias/JNI-24-2022.pdf</w:t>
      </w:r>
    </w:p>
  </w:footnote>
  <w:footnote w:id="20">
    <w:p w14:paraId="4E0A6283" w14:textId="77777777" w:rsidR="00890663" w:rsidRPr="002311CF" w:rsidRDefault="00890663" w:rsidP="0089066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1">
    <w:p w14:paraId="7F72295B" w14:textId="77777777" w:rsidR="00890663" w:rsidRPr="002311CF" w:rsidRDefault="00890663" w:rsidP="0089066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7"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2">
    <w:p w14:paraId="75230516" w14:textId="3E866768" w:rsidR="00150A5A" w:rsidRPr="00B518AD" w:rsidRDefault="00150A5A" w:rsidP="00B518AD">
      <w:pPr>
        <w:pStyle w:val="Textonotapie"/>
        <w:spacing w:line="276" w:lineRule="auto"/>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4"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4"/>
    </w:p>
  </w:footnote>
  <w:footnote w:id="23">
    <w:p w14:paraId="0797C8C3" w14:textId="55E5B36B" w:rsidR="00150A5A" w:rsidRPr="002E2071" w:rsidRDefault="00150A5A"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5"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4">
    <w:p w14:paraId="35EBBD66" w14:textId="01509686" w:rsidR="00150A5A" w:rsidRPr="001C2BDD" w:rsidRDefault="00150A5A"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w:t>
      </w:r>
      <w:proofErr w:type="spellStart"/>
      <w:r w:rsidRPr="001C2BDD">
        <w:rPr>
          <w:rFonts w:ascii="Arial" w:hAnsi="Arial" w:cs="Arial"/>
          <w:sz w:val="14"/>
          <w:szCs w:val="14"/>
          <w:lang w:val="es-ES"/>
        </w:rPr>
        <w:t>Yakye</w:t>
      </w:r>
      <w:proofErr w:type="spellEnd"/>
      <w:r w:rsidRPr="001C2BDD">
        <w:rPr>
          <w:rFonts w:ascii="Arial" w:hAnsi="Arial" w:cs="Arial"/>
          <w:sz w:val="14"/>
          <w:szCs w:val="14"/>
          <w:lang w:val="es-ES"/>
        </w:rPr>
        <w:t xml:space="preserve"> Axa Vs. Paraguay. Fondo Reparaciones y Costas, sentencia 17 de junio de 2005, párrafos 51 y 63. </w:t>
      </w:r>
    </w:p>
  </w:footnote>
  <w:footnote w:id="25">
    <w:p w14:paraId="5738968A" w14:textId="1FE07E48" w:rsidR="00150A5A" w:rsidRPr="001C2BDD" w:rsidRDefault="00150A5A"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10" w:name="_Hlk94891232"/>
      <w:r w:rsidRPr="001C2BDD">
        <w:rPr>
          <w:rFonts w:ascii="Arial" w:hAnsi="Arial" w:cs="Arial"/>
          <w:sz w:val="14"/>
          <w:szCs w:val="14"/>
        </w:rPr>
        <w:t>Jurisprudencia 19/2018 de rubro JUZGAR CON PERSPECTIVA INTERCULTURAL. ELEMENTOS MÍNIMOS PARA SU APLICACIÓN EN MATERIA ELECTORAL.</w:t>
      </w:r>
      <w:bookmarkEnd w:id="10"/>
      <w:r w:rsidRPr="001C2BDD">
        <w:rPr>
          <w:rFonts w:ascii="Arial" w:hAnsi="Arial" w:cs="Arial"/>
          <w:sz w:val="14"/>
          <w:szCs w:val="14"/>
        </w:rPr>
        <w:t xml:space="preserve"> </w:t>
      </w:r>
    </w:p>
  </w:footnote>
  <w:footnote w:id="26">
    <w:p w14:paraId="685B5FDC" w14:textId="77777777" w:rsidR="00150A5A" w:rsidRDefault="00150A5A" w:rsidP="00150A5A">
      <w:pPr>
        <w:pStyle w:val="Textonotapie"/>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Jurisprudencia 28/2015 de rubro: “PRINCIPIO DE PROGRESIVIDAD. VERTIENTES EN LOS DERECHOS POLÍTICO-ELECTORALES”.</w:t>
      </w:r>
    </w:p>
  </w:footnote>
  <w:footnote w:id="27">
    <w:p w14:paraId="147966F9" w14:textId="77777777" w:rsidR="00150A5A" w:rsidRDefault="00150A5A" w:rsidP="00150A5A">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18" w:history="1">
        <w:r>
          <w:rPr>
            <w:rStyle w:val="Hipervnculo"/>
            <w:rFonts w:ascii="Arial" w:hAnsi="Arial" w:cs="Arial"/>
            <w:sz w:val="14"/>
            <w:szCs w:val="14"/>
          </w:rPr>
          <w:t>https://www.te.gob.mx/salasreg/ejecutoria/sentencias/xalapa/SX-JDC-0140-2020.pdf</w:t>
        </w:r>
      </w:hyperlink>
      <w:r>
        <w:rPr>
          <w:rFonts w:ascii="Arial" w:hAnsi="Arial" w:cs="Arial"/>
          <w:sz w:val="14"/>
          <w:szCs w:val="14"/>
        </w:rPr>
        <w:t xml:space="preserve"> </w:t>
      </w:r>
    </w:p>
  </w:footnote>
  <w:footnote w:id="28">
    <w:p w14:paraId="5F068108" w14:textId="77777777" w:rsidR="0089028C" w:rsidRDefault="0089028C" w:rsidP="0089028C">
      <w:pPr>
        <w:spacing w:after="0" w:line="240" w:lineRule="auto"/>
        <w:rPr>
          <w:rFonts w:ascii="Arial" w:eastAsia="Arial" w:hAnsi="Arial" w:cs="Arial"/>
          <w:sz w:val="14"/>
          <w:szCs w:val="14"/>
        </w:rPr>
      </w:pPr>
      <w:r>
        <w:rPr>
          <w:rFonts w:ascii="Arial" w:hAnsi="Arial" w:cs="Arial"/>
          <w:sz w:val="14"/>
          <w:szCs w:val="14"/>
          <w:vertAlign w:val="superscript"/>
        </w:rPr>
        <w:footnoteRef/>
      </w:r>
      <w:r>
        <w:rPr>
          <w:rFonts w:ascii="Arial" w:eastAsia="Arial" w:hAnsi="Arial" w:cs="Arial"/>
          <w:sz w:val="14"/>
          <w:szCs w:val="14"/>
        </w:rPr>
        <w:t xml:space="preserve"> </w:t>
      </w:r>
      <w:r>
        <w:rPr>
          <w:rFonts w:ascii="Arial" w:eastAsia="Arial" w:hAnsi="Arial" w:cs="Arial"/>
          <w:b/>
          <w:sz w:val="14"/>
          <w:szCs w:val="14"/>
        </w:rPr>
        <w:t xml:space="preserve">XX.- Paridad de género: </w:t>
      </w:r>
      <w:r>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1790FB22" w14:textId="77777777" w:rsidR="0089028C" w:rsidRDefault="0089028C" w:rsidP="0089028C">
      <w:pPr>
        <w:spacing w:after="0" w:line="240" w:lineRule="auto"/>
        <w:rPr>
          <w:rFonts w:ascii="Arial" w:hAnsi="Arial" w:cs="Arial"/>
          <w:sz w:val="14"/>
          <w:szCs w:val="14"/>
        </w:rPr>
      </w:pPr>
    </w:p>
  </w:footnote>
  <w:footnote w:id="29">
    <w:p w14:paraId="021C4CF7" w14:textId="77777777" w:rsidR="0089028C" w:rsidRDefault="0089028C" w:rsidP="0089028C">
      <w:pPr>
        <w:pStyle w:val="Textonotapie"/>
        <w:spacing w:line="276" w:lineRule="auto"/>
        <w:rPr>
          <w:rFonts w:ascii="Arial" w:eastAsia="Calibri" w:hAnsi="Arial" w:cs="Arial"/>
          <w:sz w:val="14"/>
          <w:szCs w:val="14"/>
          <w:lang w:val="es-ES"/>
        </w:rPr>
      </w:pPr>
      <w:bookmarkStart w:id="21" w:name="_Hlk104585422"/>
      <w:r>
        <w:rPr>
          <w:rStyle w:val="Refdenotaalpie"/>
          <w:rFonts w:ascii="Arial" w:hAnsi="Arial" w:cs="Arial"/>
          <w:sz w:val="14"/>
          <w:szCs w:val="14"/>
        </w:rPr>
        <w:footnoteRef/>
      </w:r>
      <w:r>
        <w:rPr>
          <w:rFonts w:ascii="Arial" w:hAnsi="Arial" w:cs="Arial"/>
          <w:sz w:val="14"/>
          <w:szCs w:val="14"/>
        </w:rPr>
        <w:t xml:space="preserve"> Disponible para su consulta en </w:t>
      </w:r>
      <w:hyperlink r:id="rId19" w:history="1">
        <w:r>
          <w:rPr>
            <w:rStyle w:val="Hipervnculo"/>
            <w:rFonts w:ascii="Arial" w:hAnsi="Arial" w:cs="Arial"/>
            <w:sz w:val="14"/>
            <w:szCs w:val="14"/>
          </w:rPr>
          <w:t>http://www.periodicooficial.oaxaca.gob.mx/listado.php?d=2020-5-30</w:t>
        </w:r>
      </w:hyperlink>
      <w:r>
        <w:rPr>
          <w:rFonts w:ascii="Arial" w:hAnsi="Arial" w:cs="Arial"/>
          <w:sz w:val="14"/>
          <w:szCs w:val="14"/>
        </w:rPr>
        <w:t xml:space="preserve"> </w:t>
      </w:r>
      <w:bookmarkEnd w:id="2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56DA9" w14:textId="77777777" w:rsidR="00BB180C" w:rsidRDefault="00BB180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150A5A" w:rsidRDefault="00150A5A">
    <w:pPr>
      <w:tabs>
        <w:tab w:val="center" w:pos="4419"/>
        <w:tab w:val="right" w:pos="8838"/>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A3B83" w14:textId="48988FE9" w:rsidR="00063CD9" w:rsidRPr="00E076B9" w:rsidRDefault="00063CD9" w:rsidP="00063CD9">
    <w:pPr>
      <w:spacing w:after="0" w:line="276" w:lineRule="auto"/>
      <w:ind w:firstLine="720"/>
      <w:rPr>
        <w:rFonts w:ascii="Arial" w:hAnsi="Arial" w:cs="Arial"/>
        <w:b/>
        <w:sz w:val="24"/>
        <w:szCs w:val="24"/>
      </w:rPr>
    </w:pPr>
    <w:bookmarkStart w:id="29" w:name="_Hlk125545873"/>
    <w:r w:rsidRPr="00E076B9">
      <w:rPr>
        <w:rFonts w:ascii="Arial" w:hAnsi="Arial" w:cs="Arial"/>
        <w:b/>
        <w:sz w:val="24"/>
        <w:szCs w:val="24"/>
      </w:rPr>
      <w:t>IEEPCO-</w:t>
    </w:r>
    <w:r w:rsidRPr="00E119F1">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43</w:t>
    </w:r>
    <w:r w:rsidRPr="00E076B9">
      <w:rPr>
        <w:rFonts w:ascii="Arial" w:hAnsi="Arial" w:cs="Arial"/>
        <w:b/>
        <w:sz w:val="24"/>
        <w:szCs w:val="24"/>
      </w:rPr>
      <w:t>/2022</w:t>
    </w:r>
  </w:p>
  <w:bookmarkEnd w:id="29"/>
  <w:p w14:paraId="3746F468" w14:textId="77777777" w:rsidR="00063CD9" w:rsidRDefault="00063CD9" w:rsidP="0083051D">
    <w:pPr>
      <w:spacing w:after="0" w:line="276" w:lineRule="auto"/>
      <w:rPr>
        <w:rFonts w:ascii="Arial" w:hAnsi="Arial" w:cs="Arial"/>
        <w:b/>
        <w:sz w:val="24"/>
        <w:szCs w:val="24"/>
      </w:rPr>
    </w:pPr>
  </w:p>
  <w:p w14:paraId="7568DC82" w14:textId="0A44E9C3" w:rsidR="00150A5A" w:rsidRPr="0083051D" w:rsidRDefault="00063CD9" w:rsidP="00063CD9">
    <w:pPr>
      <w:spacing w:after="0" w:line="276" w:lineRule="auto"/>
      <w:ind w:left="720"/>
      <w:rPr>
        <w:rFonts w:ascii="Arial" w:hAnsi="Arial" w:cs="Arial"/>
        <w:b/>
        <w:sz w:val="24"/>
        <w:szCs w:val="24"/>
      </w:rPr>
    </w:pPr>
    <w:bookmarkStart w:id="30"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0"/>
    <w:r>
      <w:rPr>
        <w:rFonts w:ascii="Arial" w:hAnsi="Arial" w:cs="Arial"/>
        <w:b/>
        <w:sz w:val="24"/>
        <w:szCs w:val="24"/>
      </w:rPr>
      <w:t xml:space="preserve"> </w:t>
    </w:r>
    <w:r w:rsidR="00150A5A" w:rsidRPr="0083051D">
      <w:rPr>
        <w:rFonts w:ascii="Arial" w:hAnsi="Arial" w:cs="Arial"/>
        <w:b/>
        <w:sz w:val="24"/>
        <w:szCs w:val="24"/>
      </w:rPr>
      <w:t>DEL INSTITUTO ESTATAL ELECTORAL Y DE PARTICIPACIÓN CIUDADANA DE OAXACA, RESPECTO DE LA ELECCIÓN ORDINARIA DE CONCEJALÍAS AL AYUNTAMIENTO</w:t>
    </w:r>
    <w:r w:rsidR="00150A5A">
      <w:rPr>
        <w:rFonts w:ascii="Arial" w:hAnsi="Arial" w:cs="Arial"/>
        <w:b/>
        <w:sz w:val="24"/>
        <w:szCs w:val="24"/>
      </w:rPr>
      <w:t xml:space="preserve"> DE SANTA MARIA </w:t>
    </w:r>
    <w:r w:rsidR="00FA7BCF">
      <w:rPr>
        <w:rFonts w:ascii="Arial" w:hAnsi="Arial" w:cs="Arial"/>
        <w:b/>
        <w:sz w:val="24"/>
        <w:szCs w:val="24"/>
      </w:rPr>
      <w:t>D</w:t>
    </w:r>
    <w:r w:rsidR="00150A5A">
      <w:rPr>
        <w:rFonts w:ascii="Arial" w:hAnsi="Arial" w:cs="Arial"/>
        <w:b/>
        <w:sz w:val="24"/>
        <w:szCs w:val="24"/>
      </w:rPr>
      <w:t>EL TULE</w:t>
    </w:r>
    <w:r w:rsidR="00150A5A" w:rsidRPr="0083051D">
      <w:rPr>
        <w:rFonts w:ascii="Arial" w:hAnsi="Arial" w:cs="Arial"/>
        <w:b/>
        <w:sz w:val="24"/>
        <w:szCs w:val="24"/>
      </w:rPr>
      <w:t xml:space="preserve">, </w:t>
    </w:r>
    <w:r w:rsidR="00150A5A">
      <w:rPr>
        <w:rFonts w:ascii="Arial" w:hAnsi="Arial" w:cs="Arial"/>
        <w:b/>
        <w:sz w:val="24"/>
        <w:szCs w:val="24"/>
      </w:rPr>
      <w:t xml:space="preserve">OAXACA, </w:t>
    </w:r>
    <w:r w:rsidR="00150A5A" w:rsidRPr="0083051D">
      <w:rPr>
        <w:rFonts w:ascii="Arial" w:hAnsi="Arial" w:cs="Arial"/>
        <w:b/>
        <w:sz w:val="24"/>
        <w:szCs w:val="24"/>
      </w:rPr>
      <w:t>QUE ELECTORALMENTE SE RIGE POR SISTEMAS NORMATIVOS INDÍGENAS.</w:t>
    </w:r>
  </w:p>
  <w:p w14:paraId="52E06B19" w14:textId="47407E92" w:rsidR="00150A5A" w:rsidRDefault="00150A5A">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2"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F0019A6"/>
    <w:multiLevelType w:val="hybridMultilevel"/>
    <w:tmpl w:val="6C743844"/>
    <w:lvl w:ilvl="0" w:tplc="040A0017">
      <w:start w:val="1"/>
      <w:numFmt w:val="lowerLetter"/>
      <w:lvlText w:val="%1)"/>
      <w:lvlJc w:val="left"/>
      <w:pPr>
        <w:ind w:left="1506" w:hanging="360"/>
      </w:pPr>
    </w:lvl>
    <w:lvl w:ilvl="1" w:tplc="080A0019">
      <w:start w:val="1"/>
      <w:numFmt w:val="lowerLetter"/>
      <w:lvlText w:val="%2."/>
      <w:lvlJc w:val="left"/>
      <w:pPr>
        <w:ind w:left="2226" w:hanging="360"/>
      </w:pPr>
    </w:lvl>
    <w:lvl w:ilvl="2" w:tplc="080A001B">
      <w:start w:val="1"/>
      <w:numFmt w:val="lowerRoman"/>
      <w:lvlText w:val="%3."/>
      <w:lvlJc w:val="right"/>
      <w:pPr>
        <w:ind w:left="2946" w:hanging="180"/>
      </w:pPr>
    </w:lvl>
    <w:lvl w:ilvl="3" w:tplc="080A000F">
      <w:start w:val="1"/>
      <w:numFmt w:val="decimal"/>
      <w:lvlText w:val="%4."/>
      <w:lvlJc w:val="left"/>
      <w:pPr>
        <w:ind w:left="3666" w:hanging="360"/>
      </w:pPr>
    </w:lvl>
    <w:lvl w:ilvl="4" w:tplc="080A0019">
      <w:start w:val="1"/>
      <w:numFmt w:val="lowerLetter"/>
      <w:lvlText w:val="%5."/>
      <w:lvlJc w:val="left"/>
      <w:pPr>
        <w:ind w:left="4386" w:hanging="360"/>
      </w:pPr>
    </w:lvl>
    <w:lvl w:ilvl="5" w:tplc="080A001B">
      <w:start w:val="1"/>
      <w:numFmt w:val="lowerRoman"/>
      <w:lvlText w:val="%6."/>
      <w:lvlJc w:val="right"/>
      <w:pPr>
        <w:ind w:left="5106" w:hanging="180"/>
      </w:pPr>
    </w:lvl>
    <w:lvl w:ilvl="6" w:tplc="080A000F">
      <w:start w:val="1"/>
      <w:numFmt w:val="decimal"/>
      <w:lvlText w:val="%7."/>
      <w:lvlJc w:val="left"/>
      <w:pPr>
        <w:ind w:left="5826" w:hanging="360"/>
      </w:pPr>
    </w:lvl>
    <w:lvl w:ilvl="7" w:tplc="080A0019">
      <w:start w:val="1"/>
      <w:numFmt w:val="lowerLetter"/>
      <w:lvlText w:val="%8."/>
      <w:lvlJc w:val="left"/>
      <w:pPr>
        <w:ind w:left="6546" w:hanging="360"/>
      </w:pPr>
    </w:lvl>
    <w:lvl w:ilvl="8" w:tplc="080A001B">
      <w:start w:val="1"/>
      <w:numFmt w:val="lowerRoman"/>
      <w:lvlText w:val="%9."/>
      <w:lvlJc w:val="right"/>
      <w:pPr>
        <w:ind w:left="7266" w:hanging="180"/>
      </w:pPr>
    </w:lvl>
  </w:abstractNum>
  <w:abstractNum w:abstractNumId="8"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8"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0"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31923A3"/>
    <w:multiLevelType w:val="hybridMultilevel"/>
    <w:tmpl w:val="45E25924"/>
    <w:lvl w:ilvl="0" w:tplc="BAD4EDE6">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5"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8"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29"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1"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3"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5"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7"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8"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770196458">
    <w:abstractNumId w:val="10"/>
  </w:num>
  <w:num w:numId="2" w16cid:durableId="1919628469">
    <w:abstractNumId w:val="19"/>
  </w:num>
  <w:num w:numId="3" w16cid:durableId="1860655110">
    <w:abstractNumId w:val="0"/>
  </w:num>
  <w:num w:numId="4" w16cid:durableId="1158307941">
    <w:abstractNumId w:val="17"/>
  </w:num>
  <w:num w:numId="5" w16cid:durableId="417872212">
    <w:abstractNumId w:val="33"/>
  </w:num>
  <w:num w:numId="6" w16cid:durableId="12002972">
    <w:abstractNumId w:val="32"/>
  </w:num>
  <w:num w:numId="7" w16cid:durableId="1107196305">
    <w:abstractNumId w:val="37"/>
  </w:num>
  <w:num w:numId="8" w16cid:durableId="109667799">
    <w:abstractNumId w:val="26"/>
  </w:num>
  <w:num w:numId="9" w16cid:durableId="401637082">
    <w:abstractNumId w:val="4"/>
  </w:num>
  <w:num w:numId="10" w16cid:durableId="685714438">
    <w:abstractNumId w:val="29"/>
  </w:num>
  <w:num w:numId="11" w16cid:durableId="1990399614">
    <w:abstractNumId w:val="3"/>
  </w:num>
  <w:num w:numId="12" w16cid:durableId="35593350">
    <w:abstractNumId w:val="28"/>
  </w:num>
  <w:num w:numId="13" w16cid:durableId="940185646">
    <w:abstractNumId w:val="36"/>
  </w:num>
  <w:num w:numId="14" w16cid:durableId="588126960">
    <w:abstractNumId w:val="34"/>
  </w:num>
  <w:num w:numId="15" w16cid:durableId="1845973466">
    <w:abstractNumId w:val="25"/>
  </w:num>
  <w:num w:numId="16" w16cid:durableId="581960892">
    <w:abstractNumId w:val="14"/>
  </w:num>
  <w:num w:numId="17" w16cid:durableId="567883475">
    <w:abstractNumId w:val="20"/>
  </w:num>
  <w:num w:numId="18" w16cid:durableId="883559360">
    <w:abstractNumId w:val="15"/>
  </w:num>
  <w:num w:numId="19" w16cid:durableId="1837186930">
    <w:abstractNumId w:val="30"/>
  </w:num>
  <w:num w:numId="20" w16cid:durableId="441995323">
    <w:abstractNumId w:val="16"/>
  </w:num>
  <w:num w:numId="21" w16cid:durableId="1961103488">
    <w:abstractNumId w:val="9"/>
  </w:num>
  <w:num w:numId="22" w16cid:durableId="1031684630">
    <w:abstractNumId w:val="2"/>
  </w:num>
  <w:num w:numId="23" w16cid:durableId="621814010">
    <w:abstractNumId w:val="35"/>
  </w:num>
  <w:num w:numId="24" w16cid:durableId="1014455065">
    <w:abstractNumId w:val="38"/>
  </w:num>
  <w:num w:numId="25" w16cid:durableId="356276950">
    <w:abstractNumId w:val="12"/>
  </w:num>
  <w:num w:numId="26" w16cid:durableId="881483381">
    <w:abstractNumId w:val="18"/>
  </w:num>
  <w:num w:numId="27" w16cid:durableId="1551453901">
    <w:abstractNumId w:val="5"/>
  </w:num>
  <w:num w:numId="28" w16cid:durableId="173158202">
    <w:abstractNumId w:val="22"/>
  </w:num>
  <w:num w:numId="29" w16cid:durableId="1674605503">
    <w:abstractNumId w:val="31"/>
  </w:num>
  <w:num w:numId="30" w16cid:durableId="1771318831">
    <w:abstractNumId w:val="21"/>
  </w:num>
  <w:num w:numId="31" w16cid:durableId="1656762317">
    <w:abstractNumId w:val="23"/>
  </w:num>
  <w:num w:numId="32" w16cid:durableId="436296124">
    <w:abstractNumId w:val="6"/>
  </w:num>
  <w:num w:numId="33" w16cid:durableId="1018627711">
    <w:abstractNumId w:val="8"/>
  </w:num>
  <w:num w:numId="34" w16cid:durableId="261306348">
    <w:abstractNumId w:val="13"/>
  </w:num>
  <w:num w:numId="35" w16cid:durableId="1133521451">
    <w:abstractNumId w:val="27"/>
  </w:num>
  <w:num w:numId="36" w16cid:durableId="658466710">
    <w:abstractNumId w:val="11"/>
  </w:num>
  <w:num w:numId="37" w16cid:durableId="1834486612">
    <w:abstractNumId w:val="24"/>
  </w:num>
  <w:num w:numId="38" w16cid:durableId="1772509468">
    <w:abstractNumId w:val="19"/>
  </w:num>
  <w:num w:numId="39" w16cid:durableId="1141849450">
    <w:abstractNumId w:val="19"/>
  </w:num>
  <w:num w:numId="40" w16cid:durableId="17320723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598911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635502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68923130">
    <w:abstractNumId w:val="1"/>
  </w:num>
  <w:num w:numId="44" w16cid:durableId="8535712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6"/>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5CCD"/>
    <w:rsid w:val="000060DD"/>
    <w:rsid w:val="000112E7"/>
    <w:rsid w:val="0001259F"/>
    <w:rsid w:val="000132A8"/>
    <w:rsid w:val="000156C9"/>
    <w:rsid w:val="000164D7"/>
    <w:rsid w:val="00016704"/>
    <w:rsid w:val="00017271"/>
    <w:rsid w:val="00017BD6"/>
    <w:rsid w:val="00023715"/>
    <w:rsid w:val="00023A30"/>
    <w:rsid w:val="00025F89"/>
    <w:rsid w:val="000304AC"/>
    <w:rsid w:val="00032FC5"/>
    <w:rsid w:val="00033462"/>
    <w:rsid w:val="000364B5"/>
    <w:rsid w:val="0004023F"/>
    <w:rsid w:val="00041539"/>
    <w:rsid w:val="00043389"/>
    <w:rsid w:val="00044272"/>
    <w:rsid w:val="000445C6"/>
    <w:rsid w:val="00045732"/>
    <w:rsid w:val="00051067"/>
    <w:rsid w:val="00052641"/>
    <w:rsid w:val="00053DA3"/>
    <w:rsid w:val="00056DEA"/>
    <w:rsid w:val="0006042C"/>
    <w:rsid w:val="000612E3"/>
    <w:rsid w:val="00063BE7"/>
    <w:rsid w:val="00063CD9"/>
    <w:rsid w:val="00065A96"/>
    <w:rsid w:val="000722B6"/>
    <w:rsid w:val="0007543C"/>
    <w:rsid w:val="00075F86"/>
    <w:rsid w:val="0007701F"/>
    <w:rsid w:val="000772C5"/>
    <w:rsid w:val="00082AE8"/>
    <w:rsid w:val="00084C69"/>
    <w:rsid w:val="000904B9"/>
    <w:rsid w:val="00090E4C"/>
    <w:rsid w:val="00091CE5"/>
    <w:rsid w:val="000935F4"/>
    <w:rsid w:val="000946A0"/>
    <w:rsid w:val="00094DB2"/>
    <w:rsid w:val="0009654E"/>
    <w:rsid w:val="000A0AE0"/>
    <w:rsid w:val="000A1F1E"/>
    <w:rsid w:val="000A2AB9"/>
    <w:rsid w:val="000A490B"/>
    <w:rsid w:val="000A597E"/>
    <w:rsid w:val="000A69CB"/>
    <w:rsid w:val="000B3D66"/>
    <w:rsid w:val="000B4328"/>
    <w:rsid w:val="000B515C"/>
    <w:rsid w:val="000B5E8F"/>
    <w:rsid w:val="000B731B"/>
    <w:rsid w:val="000B7E1C"/>
    <w:rsid w:val="000C0E66"/>
    <w:rsid w:val="000C54BF"/>
    <w:rsid w:val="000C78B0"/>
    <w:rsid w:val="000D10DF"/>
    <w:rsid w:val="000D2157"/>
    <w:rsid w:val="000D6D1E"/>
    <w:rsid w:val="000E048F"/>
    <w:rsid w:val="000E1073"/>
    <w:rsid w:val="000E4F09"/>
    <w:rsid w:val="000E5025"/>
    <w:rsid w:val="000E6724"/>
    <w:rsid w:val="000F2D49"/>
    <w:rsid w:val="000F3932"/>
    <w:rsid w:val="000F7260"/>
    <w:rsid w:val="000F7820"/>
    <w:rsid w:val="00101DC7"/>
    <w:rsid w:val="00102746"/>
    <w:rsid w:val="0010483A"/>
    <w:rsid w:val="00110EE2"/>
    <w:rsid w:val="00114A3D"/>
    <w:rsid w:val="001172A0"/>
    <w:rsid w:val="00122BC0"/>
    <w:rsid w:val="00123495"/>
    <w:rsid w:val="00125715"/>
    <w:rsid w:val="001262B9"/>
    <w:rsid w:val="00126EAD"/>
    <w:rsid w:val="001273A4"/>
    <w:rsid w:val="0012754E"/>
    <w:rsid w:val="00130D94"/>
    <w:rsid w:val="00131BAD"/>
    <w:rsid w:val="00132E54"/>
    <w:rsid w:val="0013300D"/>
    <w:rsid w:val="00133F80"/>
    <w:rsid w:val="00135664"/>
    <w:rsid w:val="00135BD6"/>
    <w:rsid w:val="00136E7F"/>
    <w:rsid w:val="00143343"/>
    <w:rsid w:val="00143632"/>
    <w:rsid w:val="001452AB"/>
    <w:rsid w:val="00146A75"/>
    <w:rsid w:val="00146FF0"/>
    <w:rsid w:val="00150A5A"/>
    <w:rsid w:val="001573FB"/>
    <w:rsid w:val="0015786A"/>
    <w:rsid w:val="00161B69"/>
    <w:rsid w:val="00162F8B"/>
    <w:rsid w:val="0016370F"/>
    <w:rsid w:val="001660B3"/>
    <w:rsid w:val="00166E33"/>
    <w:rsid w:val="00172479"/>
    <w:rsid w:val="00172934"/>
    <w:rsid w:val="00173806"/>
    <w:rsid w:val="00176E7D"/>
    <w:rsid w:val="00176EE4"/>
    <w:rsid w:val="0018039B"/>
    <w:rsid w:val="001807E9"/>
    <w:rsid w:val="001808E1"/>
    <w:rsid w:val="00182357"/>
    <w:rsid w:val="00182EF4"/>
    <w:rsid w:val="00187BAF"/>
    <w:rsid w:val="00191369"/>
    <w:rsid w:val="0019509B"/>
    <w:rsid w:val="001961E9"/>
    <w:rsid w:val="001964CC"/>
    <w:rsid w:val="0019679B"/>
    <w:rsid w:val="001A0C33"/>
    <w:rsid w:val="001A1F8A"/>
    <w:rsid w:val="001B18DD"/>
    <w:rsid w:val="001B2635"/>
    <w:rsid w:val="001B28D6"/>
    <w:rsid w:val="001B3568"/>
    <w:rsid w:val="001B55F8"/>
    <w:rsid w:val="001C1694"/>
    <w:rsid w:val="001C2624"/>
    <w:rsid w:val="001C2BDD"/>
    <w:rsid w:val="001C43EC"/>
    <w:rsid w:val="001C6020"/>
    <w:rsid w:val="001C630B"/>
    <w:rsid w:val="001D0AB3"/>
    <w:rsid w:val="001D41AA"/>
    <w:rsid w:val="001E74CC"/>
    <w:rsid w:val="001E7F93"/>
    <w:rsid w:val="001F0811"/>
    <w:rsid w:val="001F16E4"/>
    <w:rsid w:val="001F1DE2"/>
    <w:rsid w:val="001F6901"/>
    <w:rsid w:val="001F6D73"/>
    <w:rsid w:val="00200DD9"/>
    <w:rsid w:val="0020259D"/>
    <w:rsid w:val="0020567B"/>
    <w:rsid w:val="0020600A"/>
    <w:rsid w:val="00207D2F"/>
    <w:rsid w:val="00210C3E"/>
    <w:rsid w:val="00223335"/>
    <w:rsid w:val="002235E9"/>
    <w:rsid w:val="00224701"/>
    <w:rsid w:val="00224A79"/>
    <w:rsid w:val="00224CB3"/>
    <w:rsid w:val="002258C3"/>
    <w:rsid w:val="002265E8"/>
    <w:rsid w:val="0023014B"/>
    <w:rsid w:val="002301AC"/>
    <w:rsid w:val="00232001"/>
    <w:rsid w:val="002325E9"/>
    <w:rsid w:val="00232899"/>
    <w:rsid w:val="002341FD"/>
    <w:rsid w:val="002342DC"/>
    <w:rsid w:val="00237467"/>
    <w:rsid w:val="00241E32"/>
    <w:rsid w:val="00244823"/>
    <w:rsid w:val="00245367"/>
    <w:rsid w:val="00245D86"/>
    <w:rsid w:val="00246544"/>
    <w:rsid w:val="00251B28"/>
    <w:rsid w:val="00251D5D"/>
    <w:rsid w:val="002550FA"/>
    <w:rsid w:val="0026053D"/>
    <w:rsid w:val="00260676"/>
    <w:rsid w:val="00260689"/>
    <w:rsid w:val="00270C29"/>
    <w:rsid w:val="00272880"/>
    <w:rsid w:val="00273A83"/>
    <w:rsid w:val="00273F86"/>
    <w:rsid w:val="00274C11"/>
    <w:rsid w:val="00276283"/>
    <w:rsid w:val="00277A01"/>
    <w:rsid w:val="00282612"/>
    <w:rsid w:val="00283035"/>
    <w:rsid w:val="00284066"/>
    <w:rsid w:val="00291847"/>
    <w:rsid w:val="00292160"/>
    <w:rsid w:val="00292267"/>
    <w:rsid w:val="00292753"/>
    <w:rsid w:val="00292B29"/>
    <w:rsid w:val="00292C39"/>
    <w:rsid w:val="00292F53"/>
    <w:rsid w:val="0029670D"/>
    <w:rsid w:val="002A0016"/>
    <w:rsid w:val="002A0B46"/>
    <w:rsid w:val="002A0F2C"/>
    <w:rsid w:val="002A1092"/>
    <w:rsid w:val="002A32CA"/>
    <w:rsid w:val="002A7DB1"/>
    <w:rsid w:val="002A7F91"/>
    <w:rsid w:val="002B0AC9"/>
    <w:rsid w:val="002B1267"/>
    <w:rsid w:val="002B32E0"/>
    <w:rsid w:val="002B6AB6"/>
    <w:rsid w:val="002C0281"/>
    <w:rsid w:val="002C7EF7"/>
    <w:rsid w:val="002D012F"/>
    <w:rsid w:val="002D0311"/>
    <w:rsid w:val="002D2C43"/>
    <w:rsid w:val="002D3CFC"/>
    <w:rsid w:val="002D71BC"/>
    <w:rsid w:val="002D735A"/>
    <w:rsid w:val="002E160C"/>
    <w:rsid w:val="002E1FE8"/>
    <w:rsid w:val="002E2071"/>
    <w:rsid w:val="002E21AD"/>
    <w:rsid w:val="002E26E9"/>
    <w:rsid w:val="002E458B"/>
    <w:rsid w:val="002E5CC2"/>
    <w:rsid w:val="002F02E8"/>
    <w:rsid w:val="002F44BA"/>
    <w:rsid w:val="002F469C"/>
    <w:rsid w:val="002F5351"/>
    <w:rsid w:val="00301A8E"/>
    <w:rsid w:val="00302994"/>
    <w:rsid w:val="00302FC4"/>
    <w:rsid w:val="00310C0C"/>
    <w:rsid w:val="0031253E"/>
    <w:rsid w:val="00312552"/>
    <w:rsid w:val="00312B56"/>
    <w:rsid w:val="00313440"/>
    <w:rsid w:val="0031641B"/>
    <w:rsid w:val="0031687D"/>
    <w:rsid w:val="0032226A"/>
    <w:rsid w:val="00323B1C"/>
    <w:rsid w:val="00327AA4"/>
    <w:rsid w:val="00330781"/>
    <w:rsid w:val="0033312D"/>
    <w:rsid w:val="00334B57"/>
    <w:rsid w:val="00335621"/>
    <w:rsid w:val="00335681"/>
    <w:rsid w:val="00336A57"/>
    <w:rsid w:val="00340052"/>
    <w:rsid w:val="00344086"/>
    <w:rsid w:val="00346075"/>
    <w:rsid w:val="003462A2"/>
    <w:rsid w:val="0034703D"/>
    <w:rsid w:val="003503F7"/>
    <w:rsid w:val="003541E2"/>
    <w:rsid w:val="003616DB"/>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78F"/>
    <w:rsid w:val="003A0AF9"/>
    <w:rsid w:val="003A0DE6"/>
    <w:rsid w:val="003A197A"/>
    <w:rsid w:val="003A40AC"/>
    <w:rsid w:val="003A5EDF"/>
    <w:rsid w:val="003B0DF6"/>
    <w:rsid w:val="003B14BC"/>
    <w:rsid w:val="003B60B3"/>
    <w:rsid w:val="003C0B54"/>
    <w:rsid w:val="003C4D9C"/>
    <w:rsid w:val="003C5162"/>
    <w:rsid w:val="003D0CFE"/>
    <w:rsid w:val="003D2C20"/>
    <w:rsid w:val="003D34DC"/>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6FFD"/>
    <w:rsid w:val="003F7D58"/>
    <w:rsid w:val="003F7E53"/>
    <w:rsid w:val="0040245E"/>
    <w:rsid w:val="00403863"/>
    <w:rsid w:val="004042F1"/>
    <w:rsid w:val="00411562"/>
    <w:rsid w:val="00412C49"/>
    <w:rsid w:val="00412E92"/>
    <w:rsid w:val="00413453"/>
    <w:rsid w:val="004148F9"/>
    <w:rsid w:val="00414ED5"/>
    <w:rsid w:val="00417A20"/>
    <w:rsid w:val="0042024D"/>
    <w:rsid w:val="00421175"/>
    <w:rsid w:val="004229FC"/>
    <w:rsid w:val="00423FE9"/>
    <w:rsid w:val="004240AA"/>
    <w:rsid w:val="00425A57"/>
    <w:rsid w:val="0043025B"/>
    <w:rsid w:val="0043074C"/>
    <w:rsid w:val="0043350F"/>
    <w:rsid w:val="00434048"/>
    <w:rsid w:val="00434AE0"/>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68D1"/>
    <w:rsid w:val="0048441A"/>
    <w:rsid w:val="0048721A"/>
    <w:rsid w:val="00487C8D"/>
    <w:rsid w:val="0049123A"/>
    <w:rsid w:val="004914AC"/>
    <w:rsid w:val="00493F05"/>
    <w:rsid w:val="0049499D"/>
    <w:rsid w:val="004A48B7"/>
    <w:rsid w:val="004A6D0B"/>
    <w:rsid w:val="004B0076"/>
    <w:rsid w:val="004B073F"/>
    <w:rsid w:val="004B1A65"/>
    <w:rsid w:val="004B42DB"/>
    <w:rsid w:val="004B7BA2"/>
    <w:rsid w:val="004C058F"/>
    <w:rsid w:val="004C381A"/>
    <w:rsid w:val="004C4ABE"/>
    <w:rsid w:val="004C4E09"/>
    <w:rsid w:val="004D0630"/>
    <w:rsid w:val="004D2F16"/>
    <w:rsid w:val="004D34B1"/>
    <w:rsid w:val="004D3F40"/>
    <w:rsid w:val="004E1C22"/>
    <w:rsid w:val="004E2E7C"/>
    <w:rsid w:val="004E2FBF"/>
    <w:rsid w:val="004E4559"/>
    <w:rsid w:val="004E4CCB"/>
    <w:rsid w:val="004E5CD5"/>
    <w:rsid w:val="004E7EBA"/>
    <w:rsid w:val="004F004F"/>
    <w:rsid w:val="004F130A"/>
    <w:rsid w:val="004F260E"/>
    <w:rsid w:val="004F29DF"/>
    <w:rsid w:val="004F5B2A"/>
    <w:rsid w:val="004F7DA1"/>
    <w:rsid w:val="00501EFE"/>
    <w:rsid w:val="00501FA6"/>
    <w:rsid w:val="00504118"/>
    <w:rsid w:val="005063F0"/>
    <w:rsid w:val="0051293C"/>
    <w:rsid w:val="00513998"/>
    <w:rsid w:val="005157CE"/>
    <w:rsid w:val="00517F96"/>
    <w:rsid w:val="00522988"/>
    <w:rsid w:val="00522AF7"/>
    <w:rsid w:val="00527C47"/>
    <w:rsid w:val="00530051"/>
    <w:rsid w:val="0053126E"/>
    <w:rsid w:val="00531491"/>
    <w:rsid w:val="0053604E"/>
    <w:rsid w:val="005367B8"/>
    <w:rsid w:val="00537B56"/>
    <w:rsid w:val="00544579"/>
    <w:rsid w:val="00544F11"/>
    <w:rsid w:val="00547525"/>
    <w:rsid w:val="005518B5"/>
    <w:rsid w:val="00551D04"/>
    <w:rsid w:val="005520AE"/>
    <w:rsid w:val="005522A5"/>
    <w:rsid w:val="005540A8"/>
    <w:rsid w:val="005577A5"/>
    <w:rsid w:val="00560505"/>
    <w:rsid w:val="00563FB6"/>
    <w:rsid w:val="005650BF"/>
    <w:rsid w:val="005664A5"/>
    <w:rsid w:val="005700A5"/>
    <w:rsid w:val="00573229"/>
    <w:rsid w:val="005741DB"/>
    <w:rsid w:val="00575EA1"/>
    <w:rsid w:val="005909A3"/>
    <w:rsid w:val="00590C7E"/>
    <w:rsid w:val="00593828"/>
    <w:rsid w:val="005A00E6"/>
    <w:rsid w:val="005A2BA0"/>
    <w:rsid w:val="005A2D7F"/>
    <w:rsid w:val="005A37D7"/>
    <w:rsid w:val="005A79A1"/>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5FAD"/>
    <w:rsid w:val="005E6260"/>
    <w:rsid w:val="005E6422"/>
    <w:rsid w:val="005E69AB"/>
    <w:rsid w:val="005F3A87"/>
    <w:rsid w:val="005F5257"/>
    <w:rsid w:val="005F5765"/>
    <w:rsid w:val="005F6282"/>
    <w:rsid w:val="005F7EB4"/>
    <w:rsid w:val="006011BA"/>
    <w:rsid w:val="00602392"/>
    <w:rsid w:val="00605069"/>
    <w:rsid w:val="00605C79"/>
    <w:rsid w:val="00605E8A"/>
    <w:rsid w:val="00606201"/>
    <w:rsid w:val="0060636B"/>
    <w:rsid w:val="00607131"/>
    <w:rsid w:val="00615180"/>
    <w:rsid w:val="006177E7"/>
    <w:rsid w:val="00617872"/>
    <w:rsid w:val="00617B84"/>
    <w:rsid w:val="00617FD2"/>
    <w:rsid w:val="0062349C"/>
    <w:rsid w:val="0062415D"/>
    <w:rsid w:val="0062625A"/>
    <w:rsid w:val="0062710F"/>
    <w:rsid w:val="006273DA"/>
    <w:rsid w:val="0063042E"/>
    <w:rsid w:val="006310BA"/>
    <w:rsid w:val="006316C0"/>
    <w:rsid w:val="00634A5C"/>
    <w:rsid w:val="00636654"/>
    <w:rsid w:val="00640254"/>
    <w:rsid w:val="0064072E"/>
    <w:rsid w:val="006418F7"/>
    <w:rsid w:val="00644BEB"/>
    <w:rsid w:val="006517C3"/>
    <w:rsid w:val="00651A2A"/>
    <w:rsid w:val="00652389"/>
    <w:rsid w:val="00654291"/>
    <w:rsid w:val="006552EA"/>
    <w:rsid w:val="00660CC6"/>
    <w:rsid w:val="00660F97"/>
    <w:rsid w:val="0066465B"/>
    <w:rsid w:val="00664EAB"/>
    <w:rsid w:val="00665D58"/>
    <w:rsid w:val="00666FA2"/>
    <w:rsid w:val="006675AB"/>
    <w:rsid w:val="00670675"/>
    <w:rsid w:val="0067161D"/>
    <w:rsid w:val="00671D8D"/>
    <w:rsid w:val="0067274E"/>
    <w:rsid w:val="0068246A"/>
    <w:rsid w:val="0068381D"/>
    <w:rsid w:val="00684842"/>
    <w:rsid w:val="00684C50"/>
    <w:rsid w:val="006856DB"/>
    <w:rsid w:val="00686F03"/>
    <w:rsid w:val="006913B8"/>
    <w:rsid w:val="006924D9"/>
    <w:rsid w:val="006942D6"/>
    <w:rsid w:val="00696863"/>
    <w:rsid w:val="006A2642"/>
    <w:rsid w:val="006A3099"/>
    <w:rsid w:val="006A5650"/>
    <w:rsid w:val="006A5A7C"/>
    <w:rsid w:val="006A5AE3"/>
    <w:rsid w:val="006A6FA0"/>
    <w:rsid w:val="006A7D61"/>
    <w:rsid w:val="006B1634"/>
    <w:rsid w:val="006B33E5"/>
    <w:rsid w:val="006B3F15"/>
    <w:rsid w:val="006B580D"/>
    <w:rsid w:val="006B6F0E"/>
    <w:rsid w:val="006C34BD"/>
    <w:rsid w:val="006C4021"/>
    <w:rsid w:val="006C5167"/>
    <w:rsid w:val="006C5383"/>
    <w:rsid w:val="006C5ACA"/>
    <w:rsid w:val="006C64F7"/>
    <w:rsid w:val="006D3565"/>
    <w:rsid w:val="006D3D83"/>
    <w:rsid w:val="006D4E2C"/>
    <w:rsid w:val="006D6AAB"/>
    <w:rsid w:val="006D7B96"/>
    <w:rsid w:val="006E19D9"/>
    <w:rsid w:val="006E2B71"/>
    <w:rsid w:val="006E4CB7"/>
    <w:rsid w:val="006E5144"/>
    <w:rsid w:val="006E5946"/>
    <w:rsid w:val="006E7DD3"/>
    <w:rsid w:val="006F44B5"/>
    <w:rsid w:val="006F6914"/>
    <w:rsid w:val="006F6979"/>
    <w:rsid w:val="006F7C73"/>
    <w:rsid w:val="007059D9"/>
    <w:rsid w:val="00705AF0"/>
    <w:rsid w:val="00705BEB"/>
    <w:rsid w:val="0070685D"/>
    <w:rsid w:val="00707121"/>
    <w:rsid w:val="007111E9"/>
    <w:rsid w:val="0071190F"/>
    <w:rsid w:val="00713533"/>
    <w:rsid w:val="00714181"/>
    <w:rsid w:val="007154FE"/>
    <w:rsid w:val="00715FA1"/>
    <w:rsid w:val="00717206"/>
    <w:rsid w:val="007213F8"/>
    <w:rsid w:val="007257DD"/>
    <w:rsid w:val="007260D0"/>
    <w:rsid w:val="00726874"/>
    <w:rsid w:val="00727373"/>
    <w:rsid w:val="00730F5D"/>
    <w:rsid w:val="007348D1"/>
    <w:rsid w:val="00734CF5"/>
    <w:rsid w:val="00742822"/>
    <w:rsid w:val="00742DEC"/>
    <w:rsid w:val="0074437B"/>
    <w:rsid w:val="00745161"/>
    <w:rsid w:val="00745346"/>
    <w:rsid w:val="007471D8"/>
    <w:rsid w:val="00747407"/>
    <w:rsid w:val="007507BC"/>
    <w:rsid w:val="00750D63"/>
    <w:rsid w:val="00751724"/>
    <w:rsid w:val="00752172"/>
    <w:rsid w:val="00752731"/>
    <w:rsid w:val="00755D3A"/>
    <w:rsid w:val="00757E66"/>
    <w:rsid w:val="00761722"/>
    <w:rsid w:val="00761845"/>
    <w:rsid w:val="00763088"/>
    <w:rsid w:val="007671F9"/>
    <w:rsid w:val="00767797"/>
    <w:rsid w:val="00767AB0"/>
    <w:rsid w:val="00770358"/>
    <w:rsid w:val="00770E25"/>
    <w:rsid w:val="0077158B"/>
    <w:rsid w:val="00773718"/>
    <w:rsid w:val="00775CA7"/>
    <w:rsid w:val="00780BCD"/>
    <w:rsid w:val="007832C3"/>
    <w:rsid w:val="00784389"/>
    <w:rsid w:val="00787354"/>
    <w:rsid w:val="0078786C"/>
    <w:rsid w:val="00790AB2"/>
    <w:rsid w:val="00790E03"/>
    <w:rsid w:val="00791709"/>
    <w:rsid w:val="0079223E"/>
    <w:rsid w:val="00792D40"/>
    <w:rsid w:val="00793352"/>
    <w:rsid w:val="00796347"/>
    <w:rsid w:val="00796CD4"/>
    <w:rsid w:val="007A1242"/>
    <w:rsid w:val="007A1397"/>
    <w:rsid w:val="007A14FF"/>
    <w:rsid w:val="007A4FB9"/>
    <w:rsid w:val="007B1713"/>
    <w:rsid w:val="007B1881"/>
    <w:rsid w:val="007B2AD5"/>
    <w:rsid w:val="007B3CD1"/>
    <w:rsid w:val="007B581F"/>
    <w:rsid w:val="007B66D1"/>
    <w:rsid w:val="007B71A4"/>
    <w:rsid w:val="007C0CE3"/>
    <w:rsid w:val="007C74CA"/>
    <w:rsid w:val="007D0FEE"/>
    <w:rsid w:val="007D477E"/>
    <w:rsid w:val="007D4C85"/>
    <w:rsid w:val="007D4ECB"/>
    <w:rsid w:val="007E0A08"/>
    <w:rsid w:val="007E2BE8"/>
    <w:rsid w:val="007E54D3"/>
    <w:rsid w:val="007F08DE"/>
    <w:rsid w:val="007F0EF1"/>
    <w:rsid w:val="007F4F2D"/>
    <w:rsid w:val="007F506A"/>
    <w:rsid w:val="00800A28"/>
    <w:rsid w:val="0080271C"/>
    <w:rsid w:val="00802D5B"/>
    <w:rsid w:val="00802FA4"/>
    <w:rsid w:val="00803C53"/>
    <w:rsid w:val="00804CF8"/>
    <w:rsid w:val="00804ECA"/>
    <w:rsid w:val="00806BAD"/>
    <w:rsid w:val="00811283"/>
    <w:rsid w:val="00813457"/>
    <w:rsid w:val="00814730"/>
    <w:rsid w:val="00822021"/>
    <w:rsid w:val="0082264F"/>
    <w:rsid w:val="0082292E"/>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6D01"/>
    <w:rsid w:val="00847BD3"/>
    <w:rsid w:val="00851C59"/>
    <w:rsid w:val="00857D8D"/>
    <w:rsid w:val="00860A82"/>
    <w:rsid w:val="008630EA"/>
    <w:rsid w:val="0086440C"/>
    <w:rsid w:val="00866189"/>
    <w:rsid w:val="00866C38"/>
    <w:rsid w:val="00867B40"/>
    <w:rsid w:val="00872B30"/>
    <w:rsid w:val="00875119"/>
    <w:rsid w:val="00875A0D"/>
    <w:rsid w:val="0087773B"/>
    <w:rsid w:val="00880EA9"/>
    <w:rsid w:val="00885E9F"/>
    <w:rsid w:val="00886D7A"/>
    <w:rsid w:val="0089028C"/>
    <w:rsid w:val="00890663"/>
    <w:rsid w:val="00894D04"/>
    <w:rsid w:val="00896AD5"/>
    <w:rsid w:val="008A19B8"/>
    <w:rsid w:val="008A1B83"/>
    <w:rsid w:val="008A1F4B"/>
    <w:rsid w:val="008A4D9A"/>
    <w:rsid w:val="008B0721"/>
    <w:rsid w:val="008B49B7"/>
    <w:rsid w:val="008B64FB"/>
    <w:rsid w:val="008B6B02"/>
    <w:rsid w:val="008B7F1E"/>
    <w:rsid w:val="008C0FE3"/>
    <w:rsid w:val="008C1260"/>
    <w:rsid w:val="008C659B"/>
    <w:rsid w:val="008C6A29"/>
    <w:rsid w:val="008D061F"/>
    <w:rsid w:val="008D0835"/>
    <w:rsid w:val="008D247B"/>
    <w:rsid w:val="008D3C83"/>
    <w:rsid w:val="008D40FD"/>
    <w:rsid w:val="008D4AB6"/>
    <w:rsid w:val="008D63D8"/>
    <w:rsid w:val="008D6D5C"/>
    <w:rsid w:val="008D7C7E"/>
    <w:rsid w:val="008E219D"/>
    <w:rsid w:val="008E3641"/>
    <w:rsid w:val="008E3814"/>
    <w:rsid w:val="008E395E"/>
    <w:rsid w:val="008E3C8D"/>
    <w:rsid w:val="008E543B"/>
    <w:rsid w:val="008E63DB"/>
    <w:rsid w:val="008E64A6"/>
    <w:rsid w:val="008F27D6"/>
    <w:rsid w:val="008F3FAD"/>
    <w:rsid w:val="008F402A"/>
    <w:rsid w:val="008F602B"/>
    <w:rsid w:val="008F6F0B"/>
    <w:rsid w:val="008F7D5D"/>
    <w:rsid w:val="008F7E0A"/>
    <w:rsid w:val="00901AC9"/>
    <w:rsid w:val="009026BD"/>
    <w:rsid w:val="00903027"/>
    <w:rsid w:val="00903F2C"/>
    <w:rsid w:val="009053FF"/>
    <w:rsid w:val="00905587"/>
    <w:rsid w:val="00905A46"/>
    <w:rsid w:val="00907954"/>
    <w:rsid w:val="00907B82"/>
    <w:rsid w:val="009101DE"/>
    <w:rsid w:val="00910EBD"/>
    <w:rsid w:val="009112CB"/>
    <w:rsid w:val="0091156C"/>
    <w:rsid w:val="00911AB1"/>
    <w:rsid w:val="009125C0"/>
    <w:rsid w:val="00912CF1"/>
    <w:rsid w:val="009131F2"/>
    <w:rsid w:val="00914C5F"/>
    <w:rsid w:val="00915A79"/>
    <w:rsid w:val="00916798"/>
    <w:rsid w:val="009235C2"/>
    <w:rsid w:val="00923E02"/>
    <w:rsid w:val="009270DB"/>
    <w:rsid w:val="00927966"/>
    <w:rsid w:val="00927E55"/>
    <w:rsid w:val="009338B0"/>
    <w:rsid w:val="00934729"/>
    <w:rsid w:val="009349C8"/>
    <w:rsid w:val="0093595A"/>
    <w:rsid w:val="00935C28"/>
    <w:rsid w:val="009369A3"/>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769E"/>
    <w:rsid w:val="00961CC1"/>
    <w:rsid w:val="00962128"/>
    <w:rsid w:val="00963906"/>
    <w:rsid w:val="00963D4B"/>
    <w:rsid w:val="0096577F"/>
    <w:rsid w:val="009700F8"/>
    <w:rsid w:val="009707FD"/>
    <w:rsid w:val="009720A4"/>
    <w:rsid w:val="0097370A"/>
    <w:rsid w:val="00974381"/>
    <w:rsid w:val="009754B9"/>
    <w:rsid w:val="009756F6"/>
    <w:rsid w:val="009763F9"/>
    <w:rsid w:val="0098189F"/>
    <w:rsid w:val="00984AD5"/>
    <w:rsid w:val="009856AA"/>
    <w:rsid w:val="00985CE5"/>
    <w:rsid w:val="00986ED2"/>
    <w:rsid w:val="009912E2"/>
    <w:rsid w:val="009931A3"/>
    <w:rsid w:val="009938FD"/>
    <w:rsid w:val="00993CC3"/>
    <w:rsid w:val="00996F2D"/>
    <w:rsid w:val="0099713A"/>
    <w:rsid w:val="009A0245"/>
    <w:rsid w:val="009A0E02"/>
    <w:rsid w:val="009A1CA6"/>
    <w:rsid w:val="009A22FF"/>
    <w:rsid w:val="009A4BC8"/>
    <w:rsid w:val="009A4C77"/>
    <w:rsid w:val="009A5827"/>
    <w:rsid w:val="009A5DD4"/>
    <w:rsid w:val="009A7267"/>
    <w:rsid w:val="009A77A3"/>
    <w:rsid w:val="009B0FF6"/>
    <w:rsid w:val="009B15F7"/>
    <w:rsid w:val="009B208B"/>
    <w:rsid w:val="009B6F88"/>
    <w:rsid w:val="009C0183"/>
    <w:rsid w:val="009C2E36"/>
    <w:rsid w:val="009C53D6"/>
    <w:rsid w:val="009C6305"/>
    <w:rsid w:val="009C7E62"/>
    <w:rsid w:val="009D38C7"/>
    <w:rsid w:val="009D4D11"/>
    <w:rsid w:val="009D4FCC"/>
    <w:rsid w:val="009D76B1"/>
    <w:rsid w:val="009E22B3"/>
    <w:rsid w:val="009E3A07"/>
    <w:rsid w:val="009E4458"/>
    <w:rsid w:val="009E504D"/>
    <w:rsid w:val="009F0213"/>
    <w:rsid w:val="009F0ADE"/>
    <w:rsid w:val="00A00A9C"/>
    <w:rsid w:val="00A00D82"/>
    <w:rsid w:val="00A01361"/>
    <w:rsid w:val="00A01ED2"/>
    <w:rsid w:val="00A02AB9"/>
    <w:rsid w:val="00A02DA9"/>
    <w:rsid w:val="00A0375B"/>
    <w:rsid w:val="00A03974"/>
    <w:rsid w:val="00A039DF"/>
    <w:rsid w:val="00A0698D"/>
    <w:rsid w:val="00A07EE8"/>
    <w:rsid w:val="00A10871"/>
    <w:rsid w:val="00A11869"/>
    <w:rsid w:val="00A12C7B"/>
    <w:rsid w:val="00A16ADA"/>
    <w:rsid w:val="00A20293"/>
    <w:rsid w:val="00A2050E"/>
    <w:rsid w:val="00A24783"/>
    <w:rsid w:val="00A24784"/>
    <w:rsid w:val="00A24AF6"/>
    <w:rsid w:val="00A27535"/>
    <w:rsid w:val="00A33B4C"/>
    <w:rsid w:val="00A34B54"/>
    <w:rsid w:val="00A356C3"/>
    <w:rsid w:val="00A358E5"/>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75D6"/>
    <w:rsid w:val="00A57AE8"/>
    <w:rsid w:val="00A603D2"/>
    <w:rsid w:val="00A62EA0"/>
    <w:rsid w:val="00A63201"/>
    <w:rsid w:val="00A65BE1"/>
    <w:rsid w:val="00A713AE"/>
    <w:rsid w:val="00A7156D"/>
    <w:rsid w:val="00A722A5"/>
    <w:rsid w:val="00A73407"/>
    <w:rsid w:val="00A74928"/>
    <w:rsid w:val="00A77B64"/>
    <w:rsid w:val="00A80C24"/>
    <w:rsid w:val="00A814CD"/>
    <w:rsid w:val="00A81735"/>
    <w:rsid w:val="00A821A1"/>
    <w:rsid w:val="00A83332"/>
    <w:rsid w:val="00A85406"/>
    <w:rsid w:val="00A85DFF"/>
    <w:rsid w:val="00A869D4"/>
    <w:rsid w:val="00A9162C"/>
    <w:rsid w:val="00A93AE2"/>
    <w:rsid w:val="00A941DD"/>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753A"/>
    <w:rsid w:val="00AC7996"/>
    <w:rsid w:val="00AD03E0"/>
    <w:rsid w:val="00AD1D0C"/>
    <w:rsid w:val="00AD4849"/>
    <w:rsid w:val="00AD4C74"/>
    <w:rsid w:val="00AD5132"/>
    <w:rsid w:val="00AD6080"/>
    <w:rsid w:val="00AE2482"/>
    <w:rsid w:val="00AF1357"/>
    <w:rsid w:val="00AF1809"/>
    <w:rsid w:val="00AF3DE9"/>
    <w:rsid w:val="00AF5BED"/>
    <w:rsid w:val="00B069E8"/>
    <w:rsid w:val="00B06B1C"/>
    <w:rsid w:val="00B11F50"/>
    <w:rsid w:val="00B13025"/>
    <w:rsid w:val="00B1576B"/>
    <w:rsid w:val="00B15EEB"/>
    <w:rsid w:val="00B16D54"/>
    <w:rsid w:val="00B233F5"/>
    <w:rsid w:val="00B237F1"/>
    <w:rsid w:val="00B23EB6"/>
    <w:rsid w:val="00B416A7"/>
    <w:rsid w:val="00B457D0"/>
    <w:rsid w:val="00B518AD"/>
    <w:rsid w:val="00B51B51"/>
    <w:rsid w:val="00B5211B"/>
    <w:rsid w:val="00B523CB"/>
    <w:rsid w:val="00B5447C"/>
    <w:rsid w:val="00B5773F"/>
    <w:rsid w:val="00B5784E"/>
    <w:rsid w:val="00B63AF8"/>
    <w:rsid w:val="00B65612"/>
    <w:rsid w:val="00B70BA7"/>
    <w:rsid w:val="00B72F2D"/>
    <w:rsid w:val="00B73809"/>
    <w:rsid w:val="00B747CB"/>
    <w:rsid w:val="00B74E82"/>
    <w:rsid w:val="00B752B2"/>
    <w:rsid w:val="00B760B7"/>
    <w:rsid w:val="00B7646E"/>
    <w:rsid w:val="00B76D83"/>
    <w:rsid w:val="00B76E71"/>
    <w:rsid w:val="00B7730C"/>
    <w:rsid w:val="00B819E4"/>
    <w:rsid w:val="00B870D9"/>
    <w:rsid w:val="00B95E19"/>
    <w:rsid w:val="00B963E8"/>
    <w:rsid w:val="00B96D8D"/>
    <w:rsid w:val="00B97174"/>
    <w:rsid w:val="00BA109A"/>
    <w:rsid w:val="00BA298B"/>
    <w:rsid w:val="00BA2D8E"/>
    <w:rsid w:val="00BA38D5"/>
    <w:rsid w:val="00BA58EA"/>
    <w:rsid w:val="00BA6A62"/>
    <w:rsid w:val="00BB0138"/>
    <w:rsid w:val="00BB025A"/>
    <w:rsid w:val="00BB1498"/>
    <w:rsid w:val="00BB180C"/>
    <w:rsid w:val="00BB1964"/>
    <w:rsid w:val="00BB2EFB"/>
    <w:rsid w:val="00BB3AD6"/>
    <w:rsid w:val="00BB5733"/>
    <w:rsid w:val="00BB590C"/>
    <w:rsid w:val="00BB5F39"/>
    <w:rsid w:val="00BB66E4"/>
    <w:rsid w:val="00BB6CE4"/>
    <w:rsid w:val="00BB7325"/>
    <w:rsid w:val="00BC013F"/>
    <w:rsid w:val="00BC03D4"/>
    <w:rsid w:val="00BC18E2"/>
    <w:rsid w:val="00BC372F"/>
    <w:rsid w:val="00BD1C68"/>
    <w:rsid w:val="00BD1D05"/>
    <w:rsid w:val="00BD20B0"/>
    <w:rsid w:val="00BD3F4F"/>
    <w:rsid w:val="00BD540A"/>
    <w:rsid w:val="00BE0230"/>
    <w:rsid w:val="00BE3162"/>
    <w:rsid w:val="00BE364F"/>
    <w:rsid w:val="00BE3705"/>
    <w:rsid w:val="00BE766B"/>
    <w:rsid w:val="00BF0CD1"/>
    <w:rsid w:val="00BF1A11"/>
    <w:rsid w:val="00BF2800"/>
    <w:rsid w:val="00BF40D6"/>
    <w:rsid w:val="00BF53F9"/>
    <w:rsid w:val="00BF5FA3"/>
    <w:rsid w:val="00C000F6"/>
    <w:rsid w:val="00C02385"/>
    <w:rsid w:val="00C04560"/>
    <w:rsid w:val="00C05E36"/>
    <w:rsid w:val="00C1119B"/>
    <w:rsid w:val="00C12A83"/>
    <w:rsid w:val="00C15686"/>
    <w:rsid w:val="00C15FE6"/>
    <w:rsid w:val="00C161AA"/>
    <w:rsid w:val="00C17161"/>
    <w:rsid w:val="00C20108"/>
    <w:rsid w:val="00C20D44"/>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4B9A"/>
    <w:rsid w:val="00C45ACC"/>
    <w:rsid w:val="00C46A92"/>
    <w:rsid w:val="00C4701A"/>
    <w:rsid w:val="00C5033C"/>
    <w:rsid w:val="00C51C2D"/>
    <w:rsid w:val="00C54232"/>
    <w:rsid w:val="00C56E92"/>
    <w:rsid w:val="00C576EA"/>
    <w:rsid w:val="00C61FC8"/>
    <w:rsid w:val="00C66981"/>
    <w:rsid w:val="00C67503"/>
    <w:rsid w:val="00C71219"/>
    <w:rsid w:val="00C736CF"/>
    <w:rsid w:val="00C7544A"/>
    <w:rsid w:val="00C75512"/>
    <w:rsid w:val="00C7761D"/>
    <w:rsid w:val="00C80338"/>
    <w:rsid w:val="00C81F10"/>
    <w:rsid w:val="00C8243A"/>
    <w:rsid w:val="00C838F4"/>
    <w:rsid w:val="00C844D0"/>
    <w:rsid w:val="00C84F3E"/>
    <w:rsid w:val="00C8671C"/>
    <w:rsid w:val="00C8723B"/>
    <w:rsid w:val="00C912AE"/>
    <w:rsid w:val="00C91802"/>
    <w:rsid w:val="00C918FA"/>
    <w:rsid w:val="00C91A98"/>
    <w:rsid w:val="00C92760"/>
    <w:rsid w:val="00C94078"/>
    <w:rsid w:val="00C949BF"/>
    <w:rsid w:val="00C95009"/>
    <w:rsid w:val="00C95A4A"/>
    <w:rsid w:val="00C965F3"/>
    <w:rsid w:val="00C96AF4"/>
    <w:rsid w:val="00C97D96"/>
    <w:rsid w:val="00CA3216"/>
    <w:rsid w:val="00CA37CB"/>
    <w:rsid w:val="00CB084E"/>
    <w:rsid w:val="00CB1844"/>
    <w:rsid w:val="00CB2527"/>
    <w:rsid w:val="00CB2C20"/>
    <w:rsid w:val="00CB423B"/>
    <w:rsid w:val="00CB523B"/>
    <w:rsid w:val="00CB5BE1"/>
    <w:rsid w:val="00CB5CA0"/>
    <w:rsid w:val="00CB605B"/>
    <w:rsid w:val="00CB6458"/>
    <w:rsid w:val="00CB7D1A"/>
    <w:rsid w:val="00CB7F08"/>
    <w:rsid w:val="00CC025D"/>
    <w:rsid w:val="00CC1EFE"/>
    <w:rsid w:val="00CC3BF1"/>
    <w:rsid w:val="00CC7768"/>
    <w:rsid w:val="00CD0575"/>
    <w:rsid w:val="00CD0CB1"/>
    <w:rsid w:val="00CD14FD"/>
    <w:rsid w:val="00CD1A06"/>
    <w:rsid w:val="00CD4929"/>
    <w:rsid w:val="00CD5658"/>
    <w:rsid w:val="00CD583F"/>
    <w:rsid w:val="00CD7419"/>
    <w:rsid w:val="00CE058D"/>
    <w:rsid w:val="00CE311B"/>
    <w:rsid w:val="00CE4485"/>
    <w:rsid w:val="00CE4642"/>
    <w:rsid w:val="00CE5685"/>
    <w:rsid w:val="00CE692B"/>
    <w:rsid w:val="00CE798E"/>
    <w:rsid w:val="00CF040E"/>
    <w:rsid w:val="00CF5F5C"/>
    <w:rsid w:val="00D0027F"/>
    <w:rsid w:val="00D018F2"/>
    <w:rsid w:val="00D04743"/>
    <w:rsid w:val="00D0562E"/>
    <w:rsid w:val="00D05715"/>
    <w:rsid w:val="00D0573F"/>
    <w:rsid w:val="00D10A0E"/>
    <w:rsid w:val="00D14FE1"/>
    <w:rsid w:val="00D16C54"/>
    <w:rsid w:val="00D1722D"/>
    <w:rsid w:val="00D173BF"/>
    <w:rsid w:val="00D173D3"/>
    <w:rsid w:val="00D17DF8"/>
    <w:rsid w:val="00D2041F"/>
    <w:rsid w:val="00D22043"/>
    <w:rsid w:val="00D2293E"/>
    <w:rsid w:val="00D2385E"/>
    <w:rsid w:val="00D23966"/>
    <w:rsid w:val="00D25845"/>
    <w:rsid w:val="00D2649E"/>
    <w:rsid w:val="00D26B03"/>
    <w:rsid w:val="00D277CC"/>
    <w:rsid w:val="00D30C60"/>
    <w:rsid w:val="00D317DC"/>
    <w:rsid w:val="00D31EA7"/>
    <w:rsid w:val="00D328AC"/>
    <w:rsid w:val="00D33858"/>
    <w:rsid w:val="00D3510E"/>
    <w:rsid w:val="00D356F0"/>
    <w:rsid w:val="00D377E4"/>
    <w:rsid w:val="00D37FB9"/>
    <w:rsid w:val="00D42FC0"/>
    <w:rsid w:val="00D4775F"/>
    <w:rsid w:val="00D5244B"/>
    <w:rsid w:val="00D526AB"/>
    <w:rsid w:val="00D554CA"/>
    <w:rsid w:val="00D56DF6"/>
    <w:rsid w:val="00D62FFC"/>
    <w:rsid w:val="00D63D10"/>
    <w:rsid w:val="00D64BD2"/>
    <w:rsid w:val="00D65208"/>
    <w:rsid w:val="00D65D2D"/>
    <w:rsid w:val="00D66E65"/>
    <w:rsid w:val="00D70AB7"/>
    <w:rsid w:val="00D72C24"/>
    <w:rsid w:val="00D73F7E"/>
    <w:rsid w:val="00D81241"/>
    <w:rsid w:val="00D83202"/>
    <w:rsid w:val="00D84803"/>
    <w:rsid w:val="00D90D76"/>
    <w:rsid w:val="00D910E9"/>
    <w:rsid w:val="00D928F8"/>
    <w:rsid w:val="00D94B95"/>
    <w:rsid w:val="00DA0619"/>
    <w:rsid w:val="00DA1B4D"/>
    <w:rsid w:val="00DA2771"/>
    <w:rsid w:val="00DA27F4"/>
    <w:rsid w:val="00DA65C7"/>
    <w:rsid w:val="00DB016C"/>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07A"/>
    <w:rsid w:val="00DD0C32"/>
    <w:rsid w:val="00DE001F"/>
    <w:rsid w:val="00DE3B98"/>
    <w:rsid w:val="00DE51D6"/>
    <w:rsid w:val="00DE69AA"/>
    <w:rsid w:val="00DE797C"/>
    <w:rsid w:val="00DF0935"/>
    <w:rsid w:val="00DF3092"/>
    <w:rsid w:val="00DF62BA"/>
    <w:rsid w:val="00DF66FF"/>
    <w:rsid w:val="00E0343F"/>
    <w:rsid w:val="00E05ACB"/>
    <w:rsid w:val="00E06B23"/>
    <w:rsid w:val="00E07EFF"/>
    <w:rsid w:val="00E11A64"/>
    <w:rsid w:val="00E16C07"/>
    <w:rsid w:val="00E17BA8"/>
    <w:rsid w:val="00E20584"/>
    <w:rsid w:val="00E236FC"/>
    <w:rsid w:val="00E23F79"/>
    <w:rsid w:val="00E2484F"/>
    <w:rsid w:val="00E34563"/>
    <w:rsid w:val="00E3480F"/>
    <w:rsid w:val="00E35883"/>
    <w:rsid w:val="00E366FE"/>
    <w:rsid w:val="00E36A0A"/>
    <w:rsid w:val="00E4165F"/>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70940"/>
    <w:rsid w:val="00E70B0F"/>
    <w:rsid w:val="00E744CD"/>
    <w:rsid w:val="00E76094"/>
    <w:rsid w:val="00E76400"/>
    <w:rsid w:val="00E76CBB"/>
    <w:rsid w:val="00E77CC3"/>
    <w:rsid w:val="00E80DF1"/>
    <w:rsid w:val="00E82322"/>
    <w:rsid w:val="00E8355A"/>
    <w:rsid w:val="00E8633F"/>
    <w:rsid w:val="00E87321"/>
    <w:rsid w:val="00E91EB8"/>
    <w:rsid w:val="00E97538"/>
    <w:rsid w:val="00EA1E00"/>
    <w:rsid w:val="00EA2F84"/>
    <w:rsid w:val="00EA4716"/>
    <w:rsid w:val="00EA4BB4"/>
    <w:rsid w:val="00EA4E11"/>
    <w:rsid w:val="00EA54DA"/>
    <w:rsid w:val="00EB095B"/>
    <w:rsid w:val="00EB428F"/>
    <w:rsid w:val="00EB68AD"/>
    <w:rsid w:val="00EB68E8"/>
    <w:rsid w:val="00EC23E6"/>
    <w:rsid w:val="00EC6961"/>
    <w:rsid w:val="00EC6EF5"/>
    <w:rsid w:val="00ED0293"/>
    <w:rsid w:val="00ED179D"/>
    <w:rsid w:val="00ED1A98"/>
    <w:rsid w:val="00ED2038"/>
    <w:rsid w:val="00ED43BB"/>
    <w:rsid w:val="00ED44B0"/>
    <w:rsid w:val="00ED4667"/>
    <w:rsid w:val="00EE0962"/>
    <w:rsid w:val="00EE0E9C"/>
    <w:rsid w:val="00EE2700"/>
    <w:rsid w:val="00EE2A1B"/>
    <w:rsid w:val="00EE2E7D"/>
    <w:rsid w:val="00EE71F8"/>
    <w:rsid w:val="00EF0550"/>
    <w:rsid w:val="00EF0E58"/>
    <w:rsid w:val="00EF1156"/>
    <w:rsid w:val="00EF5A4F"/>
    <w:rsid w:val="00EF5CBD"/>
    <w:rsid w:val="00F01A40"/>
    <w:rsid w:val="00F028FB"/>
    <w:rsid w:val="00F02D7C"/>
    <w:rsid w:val="00F0356A"/>
    <w:rsid w:val="00F05421"/>
    <w:rsid w:val="00F06E5A"/>
    <w:rsid w:val="00F074BE"/>
    <w:rsid w:val="00F10EB1"/>
    <w:rsid w:val="00F12547"/>
    <w:rsid w:val="00F142FA"/>
    <w:rsid w:val="00F14722"/>
    <w:rsid w:val="00F161BB"/>
    <w:rsid w:val="00F16E70"/>
    <w:rsid w:val="00F26640"/>
    <w:rsid w:val="00F27D93"/>
    <w:rsid w:val="00F309F5"/>
    <w:rsid w:val="00F30AA2"/>
    <w:rsid w:val="00F322BA"/>
    <w:rsid w:val="00F33BF1"/>
    <w:rsid w:val="00F3598B"/>
    <w:rsid w:val="00F35C7B"/>
    <w:rsid w:val="00F4038F"/>
    <w:rsid w:val="00F42193"/>
    <w:rsid w:val="00F43F08"/>
    <w:rsid w:val="00F45B9C"/>
    <w:rsid w:val="00F46D12"/>
    <w:rsid w:val="00F511A0"/>
    <w:rsid w:val="00F51C33"/>
    <w:rsid w:val="00F5562F"/>
    <w:rsid w:val="00F560D6"/>
    <w:rsid w:val="00F5655D"/>
    <w:rsid w:val="00F57510"/>
    <w:rsid w:val="00F6235C"/>
    <w:rsid w:val="00F62518"/>
    <w:rsid w:val="00F65CC1"/>
    <w:rsid w:val="00F66AF6"/>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384E"/>
    <w:rsid w:val="00F941A9"/>
    <w:rsid w:val="00F947C9"/>
    <w:rsid w:val="00F956D9"/>
    <w:rsid w:val="00F9600C"/>
    <w:rsid w:val="00F96DEE"/>
    <w:rsid w:val="00FA0436"/>
    <w:rsid w:val="00FA2027"/>
    <w:rsid w:val="00FA29FA"/>
    <w:rsid w:val="00FA7BCF"/>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72AA"/>
    <w:rsid w:val="00FF0552"/>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BB180C"/>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5257">
      <w:bodyDiv w:val="1"/>
      <w:marLeft w:val="0"/>
      <w:marRight w:val="0"/>
      <w:marTop w:val="0"/>
      <w:marBottom w:val="0"/>
      <w:divBdr>
        <w:top w:val="none" w:sz="0" w:space="0" w:color="auto"/>
        <w:left w:val="none" w:sz="0" w:space="0" w:color="auto"/>
        <w:bottom w:val="none" w:sz="0" w:space="0" w:color="auto"/>
        <w:right w:val="none" w:sz="0" w:space="0" w:color="auto"/>
      </w:divBdr>
    </w:div>
    <w:div w:id="164975866">
      <w:bodyDiv w:val="1"/>
      <w:marLeft w:val="0"/>
      <w:marRight w:val="0"/>
      <w:marTop w:val="0"/>
      <w:marBottom w:val="0"/>
      <w:divBdr>
        <w:top w:val="none" w:sz="0" w:space="0" w:color="auto"/>
        <w:left w:val="none" w:sz="0" w:space="0" w:color="auto"/>
        <w:bottom w:val="none" w:sz="0" w:space="0" w:color="auto"/>
        <w:right w:val="none" w:sz="0" w:space="0" w:color="auto"/>
      </w:divBdr>
      <w:divsChild>
        <w:div w:id="1696544051">
          <w:marLeft w:val="0"/>
          <w:marRight w:val="0"/>
          <w:marTop w:val="0"/>
          <w:marBottom w:val="0"/>
          <w:divBdr>
            <w:top w:val="none" w:sz="0" w:space="0" w:color="auto"/>
            <w:left w:val="none" w:sz="0" w:space="0" w:color="auto"/>
            <w:bottom w:val="none" w:sz="0" w:space="0" w:color="auto"/>
            <w:right w:val="none" w:sz="0" w:space="0" w:color="auto"/>
          </w:divBdr>
        </w:div>
      </w:divsChild>
    </w:div>
    <w:div w:id="223689317">
      <w:bodyDiv w:val="1"/>
      <w:marLeft w:val="0"/>
      <w:marRight w:val="0"/>
      <w:marTop w:val="0"/>
      <w:marBottom w:val="0"/>
      <w:divBdr>
        <w:top w:val="none" w:sz="0" w:space="0" w:color="auto"/>
        <w:left w:val="none" w:sz="0" w:space="0" w:color="auto"/>
        <w:bottom w:val="none" w:sz="0" w:space="0" w:color="auto"/>
        <w:right w:val="none" w:sz="0" w:space="0" w:color="auto"/>
      </w:divBdr>
    </w:div>
    <w:div w:id="279261608">
      <w:bodyDiv w:val="1"/>
      <w:marLeft w:val="0"/>
      <w:marRight w:val="0"/>
      <w:marTop w:val="0"/>
      <w:marBottom w:val="0"/>
      <w:divBdr>
        <w:top w:val="none" w:sz="0" w:space="0" w:color="auto"/>
        <w:left w:val="none" w:sz="0" w:space="0" w:color="auto"/>
        <w:bottom w:val="none" w:sz="0" w:space="0" w:color="auto"/>
        <w:right w:val="none" w:sz="0" w:space="0" w:color="auto"/>
      </w:divBdr>
    </w:div>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64855752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83443940">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125731465">
      <w:bodyDiv w:val="1"/>
      <w:marLeft w:val="0"/>
      <w:marRight w:val="0"/>
      <w:marTop w:val="0"/>
      <w:marBottom w:val="0"/>
      <w:divBdr>
        <w:top w:val="none" w:sz="0" w:space="0" w:color="auto"/>
        <w:left w:val="none" w:sz="0" w:space="0" w:color="auto"/>
        <w:bottom w:val="none" w:sz="0" w:space="0" w:color="auto"/>
        <w:right w:val="none" w:sz="0" w:space="0" w:color="auto"/>
      </w:divBdr>
    </w:div>
    <w:div w:id="1252008366">
      <w:bodyDiv w:val="1"/>
      <w:marLeft w:val="0"/>
      <w:marRight w:val="0"/>
      <w:marTop w:val="0"/>
      <w:marBottom w:val="0"/>
      <w:divBdr>
        <w:top w:val="none" w:sz="0" w:space="0" w:color="auto"/>
        <w:left w:val="none" w:sz="0" w:space="0" w:color="auto"/>
        <w:bottom w:val="none" w:sz="0" w:space="0" w:color="auto"/>
        <w:right w:val="none" w:sz="0" w:space="0" w:color="auto"/>
      </w:divBdr>
    </w:div>
    <w:div w:id="1252396478">
      <w:bodyDiv w:val="1"/>
      <w:marLeft w:val="0"/>
      <w:marRight w:val="0"/>
      <w:marTop w:val="0"/>
      <w:marBottom w:val="0"/>
      <w:divBdr>
        <w:top w:val="none" w:sz="0" w:space="0" w:color="auto"/>
        <w:left w:val="none" w:sz="0" w:space="0" w:color="auto"/>
        <w:bottom w:val="none" w:sz="0" w:space="0" w:color="auto"/>
        <w:right w:val="none" w:sz="0" w:space="0" w:color="auto"/>
      </w:divBdr>
    </w:div>
    <w:div w:id="1401560642">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894847971">
      <w:bodyDiv w:val="1"/>
      <w:marLeft w:val="0"/>
      <w:marRight w:val="0"/>
      <w:marTop w:val="0"/>
      <w:marBottom w:val="0"/>
      <w:divBdr>
        <w:top w:val="none" w:sz="0" w:space="0" w:color="auto"/>
        <w:left w:val="none" w:sz="0" w:space="0" w:color="auto"/>
        <w:bottom w:val="none" w:sz="0" w:space="0" w:color="auto"/>
        <w:right w:val="none" w:sz="0" w:space="0" w:color="auto"/>
      </w:divBdr>
    </w:div>
    <w:div w:id="2013213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92022.pdf" TargetMode="External"/><Relationship Id="rId18" Type="http://schemas.openxmlformats.org/officeDocument/2006/relationships/hyperlink" Target="https://www.te.gob.mx/salasreg/ejecutoria/sentencias/xalapa/SX-JDC-0140-2020.pdf"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385_SANTA_MARIA_DEL_TULE.pdf" TargetMode="External"/><Relationship Id="rId17" Type="http://schemas.openxmlformats.org/officeDocument/2006/relationships/hyperlink" Target="https://www.youtube.com/watch?v=j8kwxSAysj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ieepco.org.mx/archivos/acuerdos/2022/IEEPCOCG_86_2022.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www.periodicooficial.oaxaca.gob.mx/listado.php?d=2022-10-25" TargetMode="External"/><Relationship Id="rId10" Type="http://schemas.openxmlformats.org/officeDocument/2006/relationships/hyperlink" Target="https://www.ieepco.org.mx/archivos/acuerdos/2020/EEPCOCGSNI242020.pdf" TargetMode="External"/><Relationship Id="rId19" Type="http://schemas.openxmlformats.org/officeDocument/2006/relationships/hyperlink" Target="http://www.periodicooficial.oaxaca.gob.mx/listado.php?d=2020-5-30" TargetMode="External"/><Relationship Id="rId4" Type="http://schemas.openxmlformats.org/officeDocument/2006/relationships/hyperlink" Target="https://www.ieepco.org.mx/archivos/acuerdos/2019/IEEPCOCGSNI2252019.pdf"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SNI04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5E5B7-7D72-491B-A759-C513DD547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9723</Words>
  <Characters>53477</Characters>
  <Application>Microsoft Office Word</Application>
  <DocSecurity>0</DocSecurity>
  <Lines>445</Lines>
  <Paragraphs>126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Ariadnna Cruz Ortiz</cp:lastModifiedBy>
  <cp:revision>7</cp:revision>
  <cp:lastPrinted>2022-11-03T16:34:00Z</cp:lastPrinted>
  <dcterms:created xsi:type="dcterms:W3CDTF">2023-03-02T17:42:00Z</dcterms:created>
  <dcterms:modified xsi:type="dcterms:W3CDTF">2023-03-09T00:56:00Z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